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28" w:type="dxa"/>
        <w:tblInd w:w="-34"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274"/>
        <w:gridCol w:w="676"/>
        <w:gridCol w:w="705"/>
        <w:gridCol w:w="41"/>
        <w:gridCol w:w="1615"/>
        <w:gridCol w:w="644"/>
        <w:gridCol w:w="83"/>
        <w:gridCol w:w="169"/>
        <w:gridCol w:w="392"/>
        <w:gridCol w:w="671"/>
        <w:gridCol w:w="645"/>
        <w:gridCol w:w="60"/>
        <w:gridCol w:w="783"/>
        <w:gridCol w:w="328"/>
        <w:gridCol w:w="2142"/>
      </w:tblGrid>
      <w:tr w:rsidR="00F968A6" w:rsidRPr="007F6E70" w:rsidTr="002E0196">
        <w:tc>
          <w:tcPr>
            <w:tcW w:w="10228" w:type="dxa"/>
            <w:gridSpan w:val="15"/>
            <w:shd w:val="clear" w:color="auto" w:fill="C0C0C0"/>
          </w:tcPr>
          <w:p w:rsidR="00F968A6" w:rsidRPr="007F6E70" w:rsidRDefault="003360F6" w:rsidP="002E0196">
            <w:pPr>
              <w:rPr>
                <w:rFonts w:ascii="Arial" w:hAnsi="Arial" w:cs="Arial"/>
                <w:b/>
                <w:sz w:val="18"/>
                <w:szCs w:val="18"/>
                <w:u w:val="single"/>
              </w:rPr>
            </w:pPr>
            <w:r>
              <w:rPr>
                <w:rFonts w:ascii="Arial" w:hAnsi="Arial" w:cs="Arial"/>
                <w:b/>
                <w:sz w:val="18"/>
                <w:szCs w:val="18"/>
              </w:rPr>
              <w:t xml:space="preserve"> </w:t>
            </w:r>
            <w:r w:rsidR="00F968A6">
              <w:rPr>
                <w:rFonts w:ascii="Arial" w:hAnsi="Arial" w:cs="Arial"/>
                <w:b/>
                <w:sz w:val="18"/>
                <w:szCs w:val="18"/>
              </w:rPr>
              <w:t xml:space="preserve">Datos del club deportivo </w:t>
            </w:r>
            <w:r w:rsidR="00F968A6" w:rsidRPr="007F6E70">
              <w:rPr>
                <w:rFonts w:ascii="Arial" w:hAnsi="Arial" w:cs="Arial"/>
                <w:b/>
                <w:sz w:val="18"/>
                <w:szCs w:val="18"/>
              </w:rPr>
              <w:t>solicitante</w:t>
            </w:r>
          </w:p>
        </w:tc>
      </w:tr>
      <w:tr w:rsidR="00F968A6" w:rsidRPr="00C776D1" w:rsidTr="002E0196">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227"/>
        </w:trPr>
        <w:tc>
          <w:tcPr>
            <w:tcW w:w="1950" w:type="dxa"/>
            <w:gridSpan w:val="2"/>
            <w:tcBorders>
              <w:top w:val="single" w:sz="6"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r w:rsidRPr="00C776D1">
              <w:rPr>
                <w:rFonts w:ascii="Arial" w:hAnsi="Arial" w:cs="Arial"/>
                <w:sz w:val="18"/>
                <w:szCs w:val="18"/>
              </w:rPr>
              <w:t xml:space="preserve">Número de </w:t>
            </w:r>
            <w:r>
              <w:rPr>
                <w:rFonts w:ascii="Arial" w:hAnsi="Arial" w:cs="Arial"/>
                <w:sz w:val="18"/>
                <w:szCs w:val="18"/>
              </w:rPr>
              <w:t>N</w:t>
            </w:r>
            <w:r w:rsidRPr="00C776D1">
              <w:rPr>
                <w:rFonts w:ascii="Arial" w:hAnsi="Arial" w:cs="Arial"/>
                <w:sz w:val="18"/>
                <w:szCs w:val="18"/>
              </w:rPr>
              <w:t>IF</w:t>
            </w:r>
          </w:p>
        </w:tc>
        <w:tc>
          <w:tcPr>
            <w:tcW w:w="8278" w:type="dxa"/>
            <w:gridSpan w:val="13"/>
            <w:tcBorders>
              <w:top w:val="single" w:sz="6" w:space="0" w:color="auto"/>
              <w:left w:val="single" w:sz="4" w:space="0" w:color="auto"/>
              <w:bottom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 xml:space="preserve">Nombre </w:t>
            </w:r>
            <w:r>
              <w:rPr>
                <w:rFonts w:ascii="Arial" w:hAnsi="Arial" w:cs="Arial"/>
                <w:sz w:val="18"/>
                <w:szCs w:val="18"/>
              </w:rPr>
              <w:t>del club</w:t>
            </w:r>
          </w:p>
          <w:p w:rsidR="00F968A6" w:rsidRPr="00C776D1" w:rsidRDefault="00F968A6" w:rsidP="002E0196">
            <w:pPr>
              <w:rPr>
                <w:sz w:val="18"/>
                <w:szCs w:val="18"/>
              </w:rPr>
            </w:pPr>
            <w:r w:rsidRPr="00C776D1">
              <w:rPr>
                <w:rFonts w:ascii="Arial" w:hAnsi="Arial" w:cs="Arial"/>
                <w:sz w:val="18"/>
                <w:szCs w:val="18"/>
              </w:rPr>
              <w:t>Apellido 1</w:t>
            </w:r>
          </w:p>
        </w:tc>
      </w:tr>
      <w:tr w:rsidR="00F968A6" w:rsidRPr="00C776D1" w:rsidTr="002E0196">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950" w:type="dxa"/>
            <w:gridSpan w:val="2"/>
            <w:tcBorders>
              <w:top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8278" w:type="dxa"/>
            <w:gridSpan w:val="13"/>
            <w:tcBorders>
              <w:top w:val="single" w:sz="4" w:space="0" w:color="auto"/>
              <w:left w:val="single" w:sz="4" w:space="0" w:color="auto"/>
              <w:bottom w:val="single" w:sz="4" w:space="0" w:color="auto"/>
            </w:tcBorders>
            <w:vAlign w:val="center"/>
          </w:tcPr>
          <w:p w:rsidR="00F968A6" w:rsidRPr="00C776D1" w:rsidRDefault="00F968A6" w:rsidP="002E0196">
            <w:pPr>
              <w:rPr>
                <w:rFonts w:ascii="Arial" w:hAnsi="Arial" w:cs="Arial"/>
                <w:sz w:val="18"/>
                <w:szCs w:val="18"/>
              </w:rPr>
            </w:pPr>
          </w:p>
        </w:tc>
      </w:tr>
      <w:tr w:rsidR="00F968A6" w:rsidRPr="00C776D1" w:rsidTr="002E0196">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0228" w:type="dxa"/>
            <w:gridSpan w:val="15"/>
            <w:tcBorders>
              <w:top w:val="single" w:sz="4" w:space="0" w:color="auto"/>
              <w:left w:val="single" w:sz="4" w:space="0" w:color="auto"/>
              <w:bottom w:val="single" w:sz="4" w:space="0" w:color="auto"/>
            </w:tcBorders>
            <w:vAlign w:val="center"/>
          </w:tcPr>
          <w:p w:rsidR="00F968A6" w:rsidRPr="00751042" w:rsidRDefault="00F968A6" w:rsidP="002E0196">
            <w:pPr>
              <w:jc w:val="center"/>
              <w:rPr>
                <w:rFonts w:ascii="Arial" w:hAnsi="Arial" w:cs="Arial"/>
                <w:b/>
                <w:sz w:val="18"/>
                <w:szCs w:val="18"/>
              </w:rPr>
            </w:pPr>
            <w:r w:rsidRPr="00751042">
              <w:rPr>
                <w:rFonts w:ascii="Arial" w:hAnsi="Arial" w:cs="Arial"/>
                <w:b/>
                <w:sz w:val="18"/>
                <w:szCs w:val="18"/>
              </w:rPr>
              <w:t>Correo electrónico a efectos de notificación electrónica</w:t>
            </w:r>
          </w:p>
        </w:tc>
      </w:tr>
      <w:tr w:rsidR="00F968A6" w:rsidRPr="00C776D1" w:rsidTr="002E0196">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0228" w:type="dxa"/>
            <w:gridSpan w:val="15"/>
            <w:tcBorders>
              <w:top w:val="single" w:sz="4" w:space="0" w:color="auto"/>
              <w:left w:val="single" w:sz="4" w:space="0" w:color="auto"/>
              <w:bottom w:val="single" w:sz="6" w:space="0" w:color="auto"/>
            </w:tcBorders>
            <w:vAlign w:val="center"/>
          </w:tcPr>
          <w:p w:rsidR="00F968A6" w:rsidRPr="00C776D1" w:rsidRDefault="00F968A6" w:rsidP="002E0196">
            <w:pPr>
              <w:rPr>
                <w:rFonts w:ascii="Arial" w:hAnsi="Arial" w:cs="Arial"/>
                <w:sz w:val="16"/>
                <w:szCs w:val="16"/>
              </w:rPr>
            </w:pPr>
          </w:p>
        </w:tc>
      </w:tr>
      <w:tr w:rsidR="00F968A6" w:rsidRPr="00C776D1" w:rsidTr="002E0196">
        <w:tblPrEx>
          <w:shd w:val="clear" w:color="auto" w:fill="auto"/>
          <w:tblCellMar>
            <w:left w:w="70" w:type="dxa"/>
            <w:right w:w="70" w:type="dxa"/>
          </w:tblCellMar>
          <w:tblLook w:val="0000" w:firstRow="0" w:lastRow="0" w:firstColumn="0" w:lastColumn="0" w:noHBand="0" w:noVBand="0"/>
        </w:tblPrEx>
        <w:trPr>
          <w:trHeight w:hRule="exact" w:val="227"/>
        </w:trPr>
        <w:tc>
          <w:tcPr>
            <w:tcW w:w="1274" w:type="dxa"/>
            <w:tcBorders>
              <w:top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Tipo de vía</w:t>
            </w:r>
          </w:p>
        </w:tc>
        <w:tc>
          <w:tcPr>
            <w:tcW w:w="3037" w:type="dxa"/>
            <w:gridSpan w:val="4"/>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Nombre de la vía</w:t>
            </w:r>
          </w:p>
        </w:tc>
        <w:tc>
          <w:tcPr>
            <w:tcW w:w="644"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sz w:val="18"/>
                <w:szCs w:val="18"/>
              </w:rPr>
            </w:pPr>
            <w:r w:rsidRPr="00C776D1">
              <w:rPr>
                <w:rFonts w:ascii="Arial" w:hAnsi="Arial" w:cs="Arial"/>
                <w:sz w:val="18"/>
                <w:szCs w:val="18"/>
              </w:rPr>
              <w:t>N.º</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sz w:val="18"/>
                <w:szCs w:val="18"/>
              </w:rPr>
            </w:pPr>
            <w:r w:rsidRPr="00C776D1">
              <w:rPr>
                <w:rFonts w:ascii="Arial" w:hAnsi="Arial" w:cs="Arial"/>
                <w:sz w:val="18"/>
                <w:szCs w:val="18"/>
              </w:rPr>
              <w:t>Piso</w:t>
            </w:r>
          </w:p>
        </w:tc>
        <w:tc>
          <w:tcPr>
            <w:tcW w:w="671"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sz w:val="18"/>
                <w:szCs w:val="18"/>
              </w:rPr>
            </w:pPr>
            <w:r w:rsidRPr="00C776D1">
              <w:rPr>
                <w:rFonts w:ascii="Arial" w:hAnsi="Arial" w:cs="Arial"/>
                <w:sz w:val="18"/>
                <w:szCs w:val="18"/>
              </w:rPr>
              <w:t>Puerta</w:t>
            </w:r>
          </w:p>
        </w:tc>
        <w:tc>
          <w:tcPr>
            <w:tcW w:w="645"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sz w:val="18"/>
                <w:szCs w:val="18"/>
              </w:rPr>
            </w:pPr>
            <w:r w:rsidRPr="00C776D1">
              <w:rPr>
                <w:rFonts w:ascii="Arial" w:hAnsi="Arial" w:cs="Arial"/>
                <w:sz w:val="18"/>
                <w:szCs w:val="18"/>
              </w:rPr>
              <w:t>Otros</w:t>
            </w:r>
          </w:p>
        </w:tc>
        <w:tc>
          <w:tcPr>
            <w:tcW w:w="1171"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Código postal</w:t>
            </w:r>
          </w:p>
        </w:tc>
        <w:tc>
          <w:tcPr>
            <w:tcW w:w="2142" w:type="dxa"/>
            <w:tcBorders>
              <w:top w:val="single" w:sz="4" w:space="0" w:color="auto"/>
              <w:left w:val="single" w:sz="4" w:space="0" w:color="auto"/>
              <w:bottom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Localidad</w:t>
            </w:r>
          </w:p>
        </w:tc>
      </w:tr>
      <w:tr w:rsidR="00F968A6" w:rsidRPr="00C776D1" w:rsidTr="002E0196">
        <w:tblPrEx>
          <w:shd w:val="clear" w:color="auto" w:fill="auto"/>
          <w:tblCellMar>
            <w:left w:w="70" w:type="dxa"/>
            <w:right w:w="70" w:type="dxa"/>
          </w:tblCellMar>
          <w:tblLook w:val="0000" w:firstRow="0" w:lastRow="0" w:firstColumn="0" w:lastColumn="0" w:noHBand="0" w:noVBand="0"/>
        </w:tblPrEx>
        <w:trPr>
          <w:trHeight w:hRule="exact" w:val="340"/>
        </w:trPr>
        <w:tc>
          <w:tcPr>
            <w:tcW w:w="1274" w:type="dxa"/>
            <w:tcBorders>
              <w:top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3037" w:type="dxa"/>
            <w:gridSpan w:val="4"/>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644"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rFonts w:ascii="Arial" w:hAnsi="Arial" w:cs="Arial"/>
                <w:sz w:val="18"/>
                <w:szCs w:val="18"/>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rFonts w:ascii="Arial" w:hAnsi="Arial" w:cs="Arial"/>
                <w:sz w:val="18"/>
                <w:szCs w:val="18"/>
              </w:rPr>
            </w:pPr>
          </w:p>
        </w:tc>
        <w:tc>
          <w:tcPr>
            <w:tcW w:w="671"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rFonts w:ascii="Arial" w:hAnsi="Arial" w:cs="Arial"/>
                <w:sz w:val="18"/>
                <w:szCs w:val="18"/>
              </w:rPr>
            </w:pPr>
          </w:p>
        </w:tc>
        <w:tc>
          <w:tcPr>
            <w:tcW w:w="645" w:type="dxa"/>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rFonts w:ascii="Arial" w:hAnsi="Arial" w:cs="Arial"/>
                <w:sz w:val="18"/>
                <w:szCs w:val="18"/>
              </w:rPr>
            </w:pPr>
          </w:p>
        </w:tc>
        <w:tc>
          <w:tcPr>
            <w:tcW w:w="1171"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jc w:val="center"/>
              <w:rPr>
                <w:rFonts w:ascii="Arial" w:hAnsi="Arial" w:cs="Arial"/>
                <w:sz w:val="18"/>
                <w:szCs w:val="18"/>
              </w:rPr>
            </w:pPr>
          </w:p>
        </w:tc>
        <w:tc>
          <w:tcPr>
            <w:tcW w:w="2142" w:type="dxa"/>
            <w:tcBorders>
              <w:top w:val="single" w:sz="4" w:space="0" w:color="auto"/>
              <w:left w:val="single" w:sz="4" w:space="0" w:color="auto"/>
              <w:bottom w:val="single" w:sz="4" w:space="0" w:color="auto"/>
            </w:tcBorders>
            <w:vAlign w:val="center"/>
          </w:tcPr>
          <w:p w:rsidR="00F968A6" w:rsidRPr="00C776D1" w:rsidRDefault="00F968A6" w:rsidP="002E0196">
            <w:pPr>
              <w:rPr>
                <w:rFonts w:ascii="Arial" w:hAnsi="Arial" w:cs="Arial"/>
                <w:sz w:val="18"/>
                <w:szCs w:val="18"/>
              </w:rPr>
            </w:pPr>
          </w:p>
        </w:tc>
      </w:tr>
      <w:tr w:rsidR="00F968A6" w:rsidRPr="00C776D1" w:rsidTr="002E0196">
        <w:tblPrEx>
          <w:shd w:val="clear" w:color="auto" w:fill="auto"/>
          <w:tblCellMar>
            <w:left w:w="70" w:type="dxa"/>
            <w:right w:w="70" w:type="dxa"/>
          </w:tblCellMar>
          <w:tblLook w:val="0000" w:firstRow="0" w:lastRow="0" w:firstColumn="0" w:lastColumn="0" w:noHBand="0" w:noVBand="0"/>
        </w:tblPrEx>
        <w:trPr>
          <w:trHeight w:hRule="exact" w:val="227"/>
        </w:trPr>
        <w:tc>
          <w:tcPr>
            <w:tcW w:w="2696" w:type="dxa"/>
            <w:gridSpan w:val="4"/>
            <w:tcBorders>
              <w:top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r w:rsidRPr="00C776D1">
              <w:rPr>
                <w:rFonts w:ascii="Arial" w:hAnsi="Arial" w:cs="Arial"/>
                <w:sz w:val="18"/>
                <w:szCs w:val="18"/>
              </w:rPr>
              <w:t>Municipio</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Provincia</w:t>
            </w:r>
          </w:p>
        </w:tc>
        <w:tc>
          <w:tcPr>
            <w:tcW w:w="1937" w:type="dxa"/>
            <w:gridSpan w:val="5"/>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Teléfono</w:t>
            </w:r>
          </w:p>
        </w:tc>
        <w:tc>
          <w:tcPr>
            <w:tcW w:w="3253"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sz w:val="18"/>
                <w:szCs w:val="18"/>
              </w:rPr>
            </w:pPr>
            <w:r w:rsidRPr="00C776D1">
              <w:rPr>
                <w:rFonts w:ascii="Arial" w:hAnsi="Arial" w:cs="Arial"/>
                <w:sz w:val="18"/>
                <w:szCs w:val="18"/>
              </w:rPr>
              <w:t xml:space="preserve">Móvil </w:t>
            </w:r>
          </w:p>
        </w:tc>
      </w:tr>
      <w:tr w:rsidR="00F968A6" w:rsidRPr="00C776D1" w:rsidTr="002E0196">
        <w:tblPrEx>
          <w:shd w:val="clear" w:color="auto" w:fill="auto"/>
          <w:tblCellMar>
            <w:left w:w="70" w:type="dxa"/>
            <w:right w:w="70" w:type="dxa"/>
          </w:tblCellMar>
          <w:tblLook w:val="0000" w:firstRow="0" w:lastRow="0" w:firstColumn="0" w:lastColumn="0" w:noHBand="0" w:noVBand="0"/>
        </w:tblPrEx>
        <w:trPr>
          <w:trHeight w:hRule="exact" w:val="340"/>
        </w:trPr>
        <w:tc>
          <w:tcPr>
            <w:tcW w:w="2696" w:type="dxa"/>
            <w:gridSpan w:val="4"/>
            <w:tcBorders>
              <w:top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1937" w:type="dxa"/>
            <w:gridSpan w:val="5"/>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c>
          <w:tcPr>
            <w:tcW w:w="3253" w:type="dxa"/>
            <w:gridSpan w:val="3"/>
            <w:tcBorders>
              <w:top w:val="single" w:sz="4" w:space="0" w:color="auto"/>
              <w:left w:val="single" w:sz="4" w:space="0" w:color="auto"/>
              <w:bottom w:val="single" w:sz="4" w:space="0" w:color="auto"/>
              <w:right w:val="single" w:sz="4" w:space="0" w:color="auto"/>
            </w:tcBorders>
            <w:vAlign w:val="center"/>
          </w:tcPr>
          <w:p w:rsidR="00F968A6" w:rsidRPr="00C776D1" w:rsidRDefault="00F968A6" w:rsidP="002E0196">
            <w:pPr>
              <w:rPr>
                <w:rFonts w:ascii="Arial" w:hAnsi="Arial" w:cs="Arial"/>
                <w:sz w:val="18"/>
                <w:szCs w:val="18"/>
              </w:rPr>
            </w:pPr>
          </w:p>
        </w:tc>
      </w:tr>
      <w:tr w:rsidR="00F968A6" w:rsidRPr="007F6E70" w:rsidTr="002E0196">
        <w:tc>
          <w:tcPr>
            <w:tcW w:w="10228" w:type="dxa"/>
            <w:gridSpan w:val="15"/>
            <w:shd w:val="clear" w:color="auto" w:fill="C0C0C0"/>
          </w:tcPr>
          <w:p w:rsidR="00F968A6" w:rsidRPr="007F6E70" w:rsidRDefault="00F968A6" w:rsidP="002E0196">
            <w:pPr>
              <w:rPr>
                <w:rFonts w:ascii="Arial" w:hAnsi="Arial" w:cs="Arial"/>
                <w:b/>
                <w:sz w:val="18"/>
                <w:szCs w:val="18"/>
              </w:rPr>
            </w:pPr>
            <w:r w:rsidRPr="007F6E70">
              <w:rPr>
                <w:rFonts w:ascii="Arial" w:hAnsi="Arial" w:cs="Arial"/>
                <w:b/>
                <w:sz w:val="18"/>
                <w:szCs w:val="18"/>
              </w:rPr>
              <w:t xml:space="preserve">Datos del representante legal </w:t>
            </w:r>
          </w:p>
        </w:tc>
      </w:tr>
      <w:tr w:rsidR="00F968A6" w:rsidRPr="00C776D1" w:rsidTr="002E0196">
        <w:tblPrEx>
          <w:tblBorders>
            <w:insideH w:val="single" w:sz="4" w:space="0" w:color="auto"/>
            <w:insideV w:val="single" w:sz="4" w:space="0" w:color="auto"/>
          </w:tblBorders>
          <w:shd w:val="clear" w:color="auto" w:fill="auto"/>
          <w:tblCellMar>
            <w:left w:w="70" w:type="dxa"/>
            <w:right w:w="70" w:type="dxa"/>
          </w:tblCellMar>
          <w:tblLook w:val="0000" w:firstRow="0" w:lastRow="0" w:firstColumn="0" w:lastColumn="0" w:noHBand="0" w:noVBand="0"/>
        </w:tblPrEx>
        <w:trPr>
          <w:trHeight w:hRule="exact" w:val="227"/>
        </w:trPr>
        <w:tc>
          <w:tcPr>
            <w:tcW w:w="2655" w:type="dxa"/>
            <w:gridSpan w:val="3"/>
            <w:vAlign w:val="center"/>
          </w:tcPr>
          <w:p w:rsidR="00F968A6" w:rsidRPr="00C776D1" w:rsidRDefault="00F968A6" w:rsidP="002E0196">
            <w:pPr>
              <w:rPr>
                <w:rFonts w:ascii="Arial" w:hAnsi="Arial" w:cs="Arial"/>
                <w:sz w:val="18"/>
                <w:szCs w:val="18"/>
              </w:rPr>
            </w:pPr>
            <w:r w:rsidRPr="00C776D1">
              <w:rPr>
                <w:rFonts w:ascii="Arial" w:hAnsi="Arial" w:cs="Arial"/>
                <w:sz w:val="18"/>
                <w:szCs w:val="18"/>
              </w:rPr>
              <w:t>DNI / N.º Pasaporte</w:t>
            </w:r>
          </w:p>
        </w:tc>
        <w:tc>
          <w:tcPr>
            <w:tcW w:w="2552" w:type="dxa"/>
            <w:gridSpan w:val="5"/>
            <w:vAlign w:val="center"/>
          </w:tcPr>
          <w:p w:rsidR="00F968A6" w:rsidRPr="00C776D1" w:rsidRDefault="00F968A6" w:rsidP="002E0196">
            <w:pPr>
              <w:rPr>
                <w:sz w:val="18"/>
                <w:szCs w:val="18"/>
              </w:rPr>
            </w:pPr>
            <w:r w:rsidRPr="00C776D1">
              <w:rPr>
                <w:rFonts w:ascii="Arial" w:hAnsi="Arial" w:cs="Arial"/>
                <w:sz w:val="18"/>
                <w:szCs w:val="18"/>
              </w:rPr>
              <w:t xml:space="preserve">Nombre </w:t>
            </w:r>
          </w:p>
        </w:tc>
        <w:tc>
          <w:tcPr>
            <w:tcW w:w="2551" w:type="dxa"/>
            <w:gridSpan w:val="5"/>
            <w:vAlign w:val="center"/>
          </w:tcPr>
          <w:p w:rsidR="00F968A6" w:rsidRPr="00C776D1" w:rsidRDefault="00F968A6" w:rsidP="002E0196">
            <w:pPr>
              <w:rPr>
                <w:sz w:val="18"/>
                <w:szCs w:val="18"/>
              </w:rPr>
            </w:pPr>
            <w:r w:rsidRPr="00C776D1">
              <w:rPr>
                <w:rFonts w:ascii="Arial" w:hAnsi="Arial" w:cs="Arial"/>
                <w:sz w:val="18"/>
                <w:szCs w:val="18"/>
              </w:rPr>
              <w:t>Apellido 1</w:t>
            </w:r>
          </w:p>
        </w:tc>
        <w:tc>
          <w:tcPr>
            <w:tcW w:w="2470" w:type="dxa"/>
            <w:gridSpan w:val="2"/>
            <w:vAlign w:val="center"/>
          </w:tcPr>
          <w:p w:rsidR="00F968A6" w:rsidRPr="00C776D1" w:rsidRDefault="00F968A6" w:rsidP="002E0196">
            <w:pPr>
              <w:rPr>
                <w:sz w:val="18"/>
                <w:szCs w:val="18"/>
              </w:rPr>
            </w:pPr>
            <w:r w:rsidRPr="00C776D1">
              <w:rPr>
                <w:rFonts w:ascii="Arial" w:hAnsi="Arial" w:cs="Arial"/>
                <w:sz w:val="18"/>
                <w:szCs w:val="18"/>
              </w:rPr>
              <w:t>Apellido 2</w:t>
            </w:r>
          </w:p>
        </w:tc>
      </w:tr>
      <w:tr w:rsidR="00F968A6" w:rsidRPr="00C776D1" w:rsidTr="002E0196">
        <w:tblPrEx>
          <w:tblBorders>
            <w:insideH w:val="single" w:sz="4" w:space="0" w:color="auto"/>
            <w:insideV w:val="single" w:sz="4"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2655" w:type="dxa"/>
            <w:gridSpan w:val="3"/>
            <w:vAlign w:val="center"/>
          </w:tcPr>
          <w:p w:rsidR="00F968A6" w:rsidRPr="00C776D1" w:rsidRDefault="00F968A6" w:rsidP="002E0196">
            <w:pPr>
              <w:rPr>
                <w:rFonts w:ascii="Arial" w:hAnsi="Arial" w:cs="Arial"/>
              </w:rPr>
            </w:pPr>
          </w:p>
        </w:tc>
        <w:tc>
          <w:tcPr>
            <w:tcW w:w="2552" w:type="dxa"/>
            <w:gridSpan w:val="5"/>
            <w:vAlign w:val="center"/>
          </w:tcPr>
          <w:p w:rsidR="00F968A6" w:rsidRPr="00C776D1" w:rsidRDefault="00F968A6" w:rsidP="002E0196">
            <w:pPr>
              <w:rPr>
                <w:rFonts w:ascii="Arial" w:hAnsi="Arial" w:cs="Arial"/>
              </w:rPr>
            </w:pPr>
          </w:p>
        </w:tc>
        <w:tc>
          <w:tcPr>
            <w:tcW w:w="2551" w:type="dxa"/>
            <w:gridSpan w:val="5"/>
            <w:vAlign w:val="center"/>
          </w:tcPr>
          <w:p w:rsidR="00F968A6" w:rsidRPr="00C776D1" w:rsidRDefault="00F968A6" w:rsidP="002E0196">
            <w:pPr>
              <w:rPr>
                <w:rFonts w:ascii="Arial" w:hAnsi="Arial" w:cs="Arial"/>
              </w:rPr>
            </w:pPr>
          </w:p>
        </w:tc>
        <w:tc>
          <w:tcPr>
            <w:tcW w:w="2470" w:type="dxa"/>
            <w:gridSpan w:val="2"/>
            <w:vAlign w:val="center"/>
          </w:tcPr>
          <w:p w:rsidR="00F968A6" w:rsidRPr="00C776D1" w:rsidRDefault="00F968A6" w:rsidP="002E0196">
            <w:pPr>
              <w:rPr>
                <w:rFonts w:ascii="Arial" w:hAnsi="Arial" w:cs="Arial"/>
              </w:rPr>
            </w:pPr>
          </w:p>
        </w:tc>
      </w:tr>
    </w:tbl>
    <w:p w:rsidR="00F968A6" w:rsidRPr="00C776D1" w:rsidRDefault="00F968A6" w:rsidP="00F968A6">
      <w:pPr>
        <w:rPr>
          <w:sz w:val="20"/>
          <w:szCs w:val="20"/>
        </w:rPr>
      </w:pPr>
    </w:p>
    <w:tbl>
      <w:tblPr>
        <w:tblW w:w="10228" w:type="dxa"/>
        <w:tblInd w:w="-5"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228"/>
      </w:tblGrid>
      <w:tr w:rsidR="00F968A6" w:rsidRPr="007F6E70" w:rsidTr="002E0196">
        <w:tc>
          <w:tcPr>
            <w:tcW w:w="10228" w:type="dxa"/>
            <w:shd w:val="clear" w:color="auto" w:fill="C0C0C0"/>
          </w:tcPr>
          <w:p w:rsidR="00F968A6" w:rsidRPr="007F6E70" w:rsidRDefault="00F968A6" w:rsidP="002E0196">
            <w:pPr>
              <w:ind w:left="-108"/>
              <w:jc w:val="both"/>
              <w:rPr>
                <w:rFonts w:ascii="Arial" w:hAnsi="Arial" w:cs="Arial"/>
                <w:b/>
                <w:sz w:val="18"/>
                <w:szCs w:val="18"/>
              </w:rPr>
            </w:pPr>
            <w:r w:rsidRPr="00A60945">
              <w:rPr>
                <w:rFonts w:ascii="Arial" w:hAnsi="Arial" w:cs="Arial"/>
                <w:b/>
                <w:noProof/>
                <w:sz w:val="22"/>
                <w:szCs w:val="22"/>
              </w:rPr>
              <w:t>SOLICITA</w:t>
            </w:r>
            <w:r w:rsidRPr="00A60945">
              <w:rPr>
                <w:rFonts w:ascii="Arial" w:hAnsi="Arial" w:cs="Arial"/>
                <w:b/>
                <w:sz w:val="22"/>
                <w:szCs w:val="22"/>
              </w:rPr>
              <w:t xml:space="preserve"> una subvención</w:t>
            </w:r>
            <w:r>
              <w:rPr>
                <w:rFonts w:ascii="Arial" w:hAnsi="Arial" w:cs="Arial"/>
                <w:b/>
                <w:sz w:val="22"/>
                <w:szCs w:val="22"/>
              </w:rPr>
              <w:t xml:space="preserve"> </w:t>
            </w:r>
            <w:r w:rsidRPr="00A60945">
              <w:rPr>
                <w:rFonts w:ascii="Arial" w:hAnsi="Arial" w:cs="Arial"/>
                <w:b/>
                <w:sz w:val="22"/>
                <w:szCs w:val="22"/>
              </w:rPr>
              <w:t xml:space="preserve">prevista en </w:t>
            </w:r>
            <w:r>
              <w:rPr>
                <w:rFonts w:ascii="Arial" w:hAnsi="Arial" w:cs="Arial"/>
                <w:b/>
                <w:sz w:val="22"/>
                <w:szCs w:val="22"/>
              </w:rPr>
              <w:t xml:space="preserve">la Orden </w:t>
            </w:r>
            <w:r w:rsidRPr="008628B9">
              <w:rPr>
                <w:rFonts w:ascii="Arial" w:hAnsi="Arial" w:cs="Arial"/>
                <w:b/>
                <w:iCs/>
                <w:sz w:val="22"/>
                <w:szCs w:val="22"/>
              </w:rPr>
              <w:t>UIC/36/2021, de 19 de octubre,</w:t>
            </w:r>
            <w:r w:rsidRPr="008628B9">
              <w:rPr>
                <w:rFonts w:ascii="Arial" w:hAnsi="Arial" w:cs="Arial"/>
                <w:b/>
                <w:i/>
                <w:iCs/>
                <w:sz w:val="22"/>
                <w:szCs w:val="22"/>
              </w:rPr>
              <w:t xml:space="preserve"> </w:t>
            </w:r>
            <w:r w:rsidRPr="008628B9">
              <w:rPr>
                <w:rFonts w:ascii="Arial" w:hAnsi="Arial" w:cs="Arial"/>
                <w:b/>
                <w:iCs/>
                <w:sz w:val="22"/>
                <w:szCs w:val="22"/>
              </w:rPr>
              <w:t>por la que se establecen las bases reguladoras para la concesión de subvenciones públicas, en régimen de concurrencia competitiva, a los clubes deportivos de Cantabria para los gastos de desplazamiento a competiciones de ámbito nacional en edad escolar</w:t>
            </w:r>
            <w:r w:rsidRPr="008628B9">
              <w:rPr>
                <w:rFonts w:ascii="Arial" w:hAnsi="Arial" w:cs="Arial"/>
                <w:b/>
                <w:sz w:val="22"/>
                <w:szCs w:val="22"/>
              </w:rPr>
              <w:t xml:space="preserve">. </w:t>
            </w:r>
            <w:r>
              <w:rPr>
                <w:rFonts w:ascii="Arial" w:hAnsi="Arial" w:cs="Arial"/>
                <w:b/>
                <w:sz w:val="22"/>
                <w:szCs w:val="22"/>
              </w:rPr>
              <w:t xml:space="preserve">El </w:t>
            </w:r>
            <w:r w:rsidRPr="008628B9">
              <w:rPr>
                <w:rFonts w:ascii="Arial" w:hAnsi="Arial" w:cs="Arial"/>
                <w:b/>
                <w:sz w:val="22"/>
                <w:szCs w:val="22"/>
              </w:rPr>
              <w:t xml:space="preserve">importe </w:t>
            </w:r>
            <w:r>
              <w:rPr>
                <w:rFonts w:ascii="Arial" w:hAnsi="Arial" w:cs="Arial"/>
                <w:b/>
                <w:sz w:val="22"/>
                <w:szCs w:val="22"/>
              </w:rPr>
              <w:t>total de los gastos de desplazamiento ha ascendido a la cantidad de……………</w:t>
            </w:r>
            <w:r w:rsidRPr="008628B9">
              <w:rPr>
                <w:rFonts w:ascii="Arial" w:hAnsi="Arial" w:cs="Arial"/>
                <w:b/>
                <w:sz w:val="22"/>
                <w:szCs w:val="22"/>
              </w:rPr>
              <w:t>……..euros</w:t>
            </w:r>
          </w:p>
        </w:tc>
      </w:tr>
    </w:tbl>
    <w:p w:rsidR="00F968A6" w:rsidRDefault="00F968A6" w:rsidP="00F968A6">
      <w:pPr>
        <w:rPr>
          <w:sz w:val="20"/>
          <w:szCs w:val="20"/>
        </w:rPr>
      </w:pPr>
    </w:p>
    <w:p w:rsidR="00F968A6" w:rsidRPr="00C776D1" w:rsidRDefault="00F968A6" w:rsidP="00F968A6">
      <w:pPr>
        <w:rPr>
          <w:sz w:val="20"/>
          <w:szCs w:val="20"/>
        </w:rPr>
      </w:pPr>
    </w:p>
    <w:tbl>
      <w:tblPr>
        <w:tblpPr w:leftFromText="141" w:rightFromText="141" w:vertAnchor="text" w:horzAnchor="margin"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0194"/>
      </w:tblGrid>
      <w:tr w:rsidR="00F968A6" w:rsidRPr="007F6E70" w:rsidTr="002E0196">
        <w:tc>
          <w:tcPr>
            <w:tcW w:w="10194" w:type="dxa"/>
            <w:shd w:val="clear" w:color="auto" w:fill="C0C0C0"/>
          </w:tcPr>
          <w:p w:rsidR="00F968A6" w:rsidRPr="007F6E70" w:rsidRDefault="00F968A6" w:rsidP="002E0196">
            <w:pPr>
              <w:rPr>
                <w:sz w:val="20"/>
                <w:szCs w:val="20"/>
              </w:rPr>
            </w:pPr>
            <w:r>
              <w:rPr>
                <w:rFonts w:ascii="Arial" w:hAnsi="Arial" w:cs="Arial"/>
                <w:b/>
                <w:sz w:val="18"/>
                <w:szCs w:val="18"/>
                <w:highlight w:val="lightGray"/>
              </w:rPr>
              <w:t>DECLARACIONES RESPONSABLES</w:t>
            </w:r>
            <w:r>
              <w:rPr>
                <w:rFonts w:ascii="Arial" w:hAnsi="Arial" w:cs="Arial"/>
                <w:b/>
                <w:sz w:val="18"/>
                <w:szCs w:val="18"/>
              </w:rPr>
              <w:t xml:space="preserve">: </w:t>
            </w:r>
            <w:r w:rsidRPr="003162A5">
              <w:rPr>
                <w:rFonts w:ascii="Arial" w:eastAsia="SimSun" w:hAnsi="Arial" w:cs="Arial"/>
                <w:b/>
                <w:sz w:val="16"/>
                <w:szCs w:val="16"/>
                <w:lang w:eastAsia="zh-CN"/>
              </w:rPr>
              <w:t xml:space="preserve"> Quien suscribe, en nombre </w:t>
            </w:r>
            <w:r>
              <w:rPr>
                <w:rFonts w:ascii="Arial" w:eastAsia="SimSun" w:hAnsi="Arial" w:cs="Arial"/>
                <w:b/>
                <w:sz w:val="16"/>
                <w:szCs w:val="16"/>
                <w:lang w:eastAsia="zh-CN"/>
              </w:rPr>
              <w:t xml:space="preserve">del club solicitante al </w:t>
            </w:r>
            <w:r w:rsidRPr="003162A5">
              <w:rPr>
                <w:rFonts w:ascii="Arial" w:eastAsia="SimSun" w:hAnsi="Arial" w:cs="Arial"/>
                <w:b/>
                <w:sz w:val="16"/>
                <w:szCs w:val="16"/>
                <w:lang w:eastAsia="zh-CN"/>
              </w:rPr>
              <w:t>que representa, DECLARA QUE:</w:t>
            </w:r>
            <w:r>
              <w:rPr>
                <w:rFonts w:ascii="Arial" w:eastAsia="SimSun" w:hAnsi="Arial" w:cs="Arial"/>
                <w:sz w:val="16"/>
                <w:szCs w:val="16"/>
                <w:lang w:eastAsia="zh-CN"/>
              </w:rPr>
              <w:t>:</w:t>
            </w:r>
          </w:p>
        </w:tc>
      </w:tr>
    </w:tbl>
    <w:p w:rsidR="00F968A6" w:rsidRPr="00B8317B" w:rsidRDefault="00F968A6" w:rsidP="00F968A6">
      <w:pPr>
        <w:numPr>
          <w:ilvl w:val="0"/>
          <w:numId w:val="1"/>
        </w:numPr>
        <w:jc w:val="both"/>
        <w:rPr>
          <w:rFonts w:ascii="Arial" w:hAnsi="Arial" w:cs="Arial"/>
          <w:sz w:val="20"/>
          <w:szCs w:val="20"/>
        </w:rPr>
      </w:pPr>
      <w:r w:rsidRPr="00B8317B">
        <w:rPr>
          <w:rFonts w:ascii="Arial" w:hAnsi="Arial" w:cs="Arial"/>
          <w:sz w:val="20"/>
          <w:szCs w:val="20"/>
        </w:rPr>
        <w:t>Conoce el contenido de las condiciones y obligaciones establecidas en</w:t>
      </w:r>
      <w:r>
        <w:rPr>
          <w:rFonts w:ascii="Arial" w:hAnsi="Arial" w:cs="Arial"/>
          <w:sz w:val="20"/>
          <w:szCs w:val="20"/>
        </w:rPr>
        <w:t xml:space="preserve"> la</w:t>
      </w:r>
      <w:r w:rsidRPr="00B8317B">
        <w:rPr>
          <w:rFonts w:ascii="Arial" w:hAnsi="Arial" w:cs="Arial"/>
          <w:sz w:val="20"/>
          <w:szCs w:val="20"/>
        </w:rPr>
        <w:t xml:space="preserve"> </w:t>
      </w:r>
      <w:r>
        <w:rPr>
          <w:rFonts w:ascii="Arial" w:hAnsi="Arial" w:cs="Arial"/>
          <w:sz w:val="20"/>
          <w:szCs w:val="20"/>
        </w:rPr>
        <w:t xml:space="preserve">Orden </w:t>
      </w:r>
      <w:r w:rsidRPr="00B8317B">
        <w:rPr>
          <w:rFonts w:ascii="Arial" w:hAnsi="Arial" w:cs="Arial"/>
          <w:sz w:val="20"/>
          <w:szCs w:val="20"/>
        </w:rPr>
        <w:t>UIC/36/2021, de 19 de octubre, por la que se establecen las bases reguladoras para la concesión de subvenciones públicas, en régimen de concurrencia competitiva, a los clubes deportivos de Cantabria para los gastos de desplazamiento a competiciones de ámbito</w:t>
      </w:r>
      <w:r>
        <w:rPr>
          <w:rFonts w:ascii="Arial" w:hAnsi="Arial" w:cs="Arial"/>
          <w:sz w:val="20"/>
          <w:szCs w:val="20"/>
        </w:rPr>
        <w:t xml:space="preserve"> </w:t>
      </w:r>
      <w:r w:rsidRPr="00B8317B">
        <w:rPr>
          <w:rFonts w:ascii="Arial" w:hAnsi="Arial" w:cs="Arial"/>
          <w:sz w:val="20"/>
          <w:szCs w:val="20"/>
        </w:rPr>
        <w:t>nacional en edad escolar</w:t>
      </w:r>
      <w:r>
        <w:rPr>
          <w:rFonts w:ascii="Arial" w:hAnsi="Arial" w:cs="Arial"/>
          <w:sz w:val="20"/>
          <w:szCs w:val="20"/>
        </w:rPr>
        <w:t xml:space="preserve"> y, en la Resolución de convocatoria de las citadas ayudas.</w:t>
      </w:r>
    </w:p>
    <w:p w:rsidR="00F968A6" w:rsidRPr="00A60945" w:rsidRDefault="00F968A6" w:rsidP="00F968A6">
      <w:pPr>
        <w:numPr>
          <w:ilvl w:val="0"/>
          <w:numId w:val="1"/>
        </w:numPr>
        <w:jc w:val="both"/>
        <w:rPr>
          <w:rFonts w:ascii="Arial" w:hAnsi="Arial" w:cs="Arial"/>
          <w:sz w:val="20"/>
          <w:szCs w:val="20"/>
        </w:rPr>
      </w:pPr>
      <w:r w:rsidRPr="00A60945">
        <w:rPr>
          <w:rFonts w:ascii="Arial" w:hAnsi="Arial" w:cs="Arial"/>
          <w:sz w:val="20"/>
          <w:szCs w:val="20"/>
        </w:rPr>
        <w:t xml:space="preserve">No incurre en ninguna de las circunstancias que impiden obtener la condición de beneficiario/a, de acuerdo con el art. 12 de la Ley de Cantabria 10/2006, de 17 de julio, de Subvenciones de Cantabria ni incurre en ninguna de las exclusiones previstas en </w:t>
      </w:r>
      <w:r>
        <w:rPr>
          <w:rFonts w:ascii="Arial" w:hAnsi="Arial" w:cs="Arial"/>
          <w:sz w:val="20"/>
          <w:szCs w:val="20"/>
        </w:rPr>
        <w:t>las bases reguladoras y en la resolución de convocatoria</w:t>
      </w:r>
      <w:r w:rsidRPr="00A60945">
        <w:rPr>
          <w:rFonts w:ascii="Arial" w:hAnsi="Arial" w:cs="Arial"/>
          <w:sz w:val="20"/>
          <w:szCs w:val="20"/>
        </w:rPr>
        <w:t xml:space="preserve"> que impiden obtener la condición de beneficiario y cumple todos los requisitos establecidos en </w:t>
      </w:r>
      <w:r>
        <w:rPr>
          <w:rFonts w:ascii="Arial" w:hAnsi="Arial" w:cs="Arial"/>
          <w:sz w:val="20"/>
          <w:szCs w:val="20"/>
        </w:rPr>
        <w:t>las</w:t>
      </w:r>
      <w:r w:rsidRPr="00A60945">
        <w:rPr>
          <w:rFonts w:ascii="Arial" w:hAnsi="Arial" w:cs="Arial"/>
          <w:sz w:val="20"/>
          <w:szCs w:val="20"/>
        </w:rPr>
        <w:t xml:space="preserve"> </w:t>
      </w:r>
      <w:r>
        <w:rPr>
          <w:rFonts w:ascii="Arial" w:hAnsi="Arial" w:cs="Arial"/>
          <w:sz w:val="20"/>
          <w:szCs w:val="20"/>
        </w:rPr>
        <w:t>mismas</w:t>
      </w:r>
      <w:r w:rsidRPr="00A60945">
        <w:rPr>
          <w:rFonts w:ascii="Arial" w:hAnsi="Arial" w:cs="Arial"/>
          <w:sz w:val="20"/>
          <w:szCs w:val="20"/>
        </w:rPr>
        <w:t>.</w:t>
      </w:r>
    </w:p>
    <w:p w:rsidR="00F968A6" w:rsidRPr="00A60945" w:rsidRDefault="00F968A6" w:rsidP="00F968A6">
      <w:pPr>
        <w:numPr>
          <w:ilvl w:val="0"/>
          <w:numId w:val="1"/>
        </w:numPr>
        <w:jc w:val="both"/>
        <w:rPr>
          <w:rFonts w:ascii="Arial" w:hAnsi="Arial" w:cs="Arial"/>
          <w:sz w:val="20"/>
          <w:szCs w:val="20"/>
        </w:rPr>
      </w:pPr>
      <w:r>
        <w:rPr>
          <w:rFonts w:ascii="Arial" w:hAnsi="Arial" w:cs="Arial"/>
          <w:sz w:val="20"/>
          <w:szCs w:val="20"/>
        </w:rPr>
        <w:t>L</w:t>
      </w:r>
      <w:r w:rsidRPr="00A60945">
        <w:rPr>
          <w:rFonts w:ascii="Arial" w:hAnsi="Arial" w:cs="Arial"/>
          <w:sz w:val="20"/>
          <w:szCs w:val="20"/>
        </w:rPr>
        <w:t xml:space="preserve">os gastos </w:t>
      </w:r>
      <w:r>
        <w:rPr>
          <w:rFonts w:ascii="Arial" w:hAnsi="Arial" w:cs="Arial"/>
          <w:sz w:val="20"/>
          <w:szCs w:val="20"/>
        </w:rPr>
        <w:t xml:space="preserve">de desplazamiento solicitados </w:t>
      </w:r>
      <w:r w:rsidRPr="003A7245">
        <w:rPr>
          <w:rFonts w:ascii="Arial" w:hAnsi="Arial" w:cs="Arial"/>
          <w:sz w:val="20"/>
          <w:szCs w:val="20"/>
        </w:rPr>
        <w:t>han sido necesarios para la participación en el campeonato</w:t>
      </w:r>
      <w:r>
        <w:rPr>
          <w:rFonts w:ascii="Arial" w:hAnsi="Arial" w:cs="Arial"/>
          <w:sz w:val="20"/>
          <w:szCs w:val="20"/>
        </w:rPr>
        <w:t xml:space="preserve"> de España o la fase sector clasificatoria respectivos.</w:t>
      </w:r>
    </w:p>
    <w:p w:rsidR="00F968A6" w:rsidRPr="00A60945" w:rsidRDefault="00F968A6" w:rsidP="00F968A6">
      <w:pPr>
        <w:numPr>
          <w:ilvl w:val="0"/>
          <w:numId w:val="1"/>
        </w:numPr>
        <w:jc w:val="both"/>
        <w:rPr>
          <w:rFonts w:ascii="Arial" w:hAnsi="Arial" w:cs="Arial"/>
          <w:sz w:val="20"/>
          <w:szCs w:val="20"/>
        </w:rPr>
      </w:pPr>
      <w:r>
        <w:rPr>
          <w:rFonts w:ascii="Arial" w:hAnsi="Arial" w:cs="Arial"/>
          <w:sz w:val="20"/>
          <w:szCs w:val="20"/>
        </w:rPr>
        <w:t xml:space="preserve">Todo el personal del club </w:t>
      </w:r>
      <w:r w:rsidRPr="00A60945">
        <w:rPr>
          <w:rFonts w:ascii="Arial" w:hAnsi="Arial" w:cs="Arial"/>
          <w:sz w:val="20"/>
          <w:szCs w:val="20"/>
        </w:rPr>
        <w:t xml:space="preserve">solicitante que, en cualquier forma y momento, acompaña, es responsable o tienen relación habitual con los menores deportistas </w:t>
      </w:r>
      <w:r>
        <w:rPr>
          <w:rFonts w:ascii="Arial" w:hAnsi="Arial" w:cs="Arial"/>
          <w:sz w:val="20"/>
          <w:szCs w:val="20"/>
        </w:rPr>
        <w:t>participantes en el campeonato</w:t>
      </w:r>
      <w:r w:rsidRPr="00A60945">
        <w:rPr>
          <w:rFonts w:ascii="Arial" w:hAnsi="Arial" w:cs="Arial"/>
          <w:sz w:val="20"/>
          <w:szCs w:val="20"/>
        </w:rPr>
        <w:t xml:space="preserve">, no ha sido condenado por sentencia firme por delitos sexuales señalados en el artículo 13.5 de la Ley Orgánica 1/1996, de 15 de enero, de Protección Jurídica del Menor, en su redacción dada por la Ley Orgánica 26/2015, de 28 de julio, de modificación del sistema de protección a la infancia y a la adolescencia. </w:t>
      </w:r>
    </w:p>
    <w:p w:rsidR="00F968A6" w:rsidRPr="00A60945" w:rsidRDefault="00F968A6" w:rsidP="00F968A6">
      <w:pPr>
        <w:numPr>
          <w:ilvl w:val="0"/>
          <w:numId w:val="1"/>
        </w:numPr>
        <w:jc w:val="both"/>
        <w:rPr>
          <w:rFonts w:ascii="Arial" w:hAnsi="Arial" w:cs="Arial"/>
          <w:sz w:val="20"/>
          <w:szCs w:val="20"/>
        </w:rPr>
      </w:pPr>
      <w:r w:rsidRPr="00A60945">
        <w:rPr>
          <w:rFonts w:ascii="Arial" w:hAnsi="Arial" w:cs="Arial"/>
          <w:sz w:val="20"/>
          <w:szCs w:val="20"/>
        </w:rPr>
        <w:t>En el caso de ha</w:t>
      </w:r>
      <w:r>
        <w:rPr>
          <w:rFonts w:ascii="Arial" w:hAnsi="Arial" w:cs="Arial"/>
          <w:sz w:val="20"/>
          <w:szCs w:val="20"/>
        </w:rPr>
        <w:t xml:space="preserve">ber solicitado u obtenido otros </w:t>
      </w:r>
      <w:r w:rsidRPr="00A60945">
        <w:rPr>
          <w:rFonts w:ascii="Arial" w:hAnsi="Arial" w:cs="Arial"/>
          <w:sz w:val="20"/>
          <w:szCs w:val="20"/>
        </w:rPr>
        <w:t>ingresos</w:t>
      </w:r>
      <w:r>
        <w:rPr>
          <w:rFonts w:ascii="Arial" w:hAnsi="Arial" w:cs="Arial"/>
          <w:sz w:val="20"/>
          <w:szCs w:val="20"/>
        </w:rPr>
        <w:t xml:space="preserve"> </w:t>
      </w:r>
      <w:r w:rsidRPr="00BD31EF">
        <w:rPr>
          <w:rFonts w:ascii="Arial" w:hAnsi="Arial" w:cs="Arial"/>
          <w:sz w:val="20"/>
          <w:szCs w:val="20"/>
        </w:rPr>
        <w:t>de las federaciones deportivas cántabras o españolas</w:t>
      </w:r>
      <w:r w:rsidRPr="00A60945">
        <w:rPr>
          <w:rFonts w:ascii="Arial" w:hAnsi="Arial" w:cs="Arial"/>
          <w:sz w:val="20"/>
          <w:szCs w:val="20"/>
        </w:rPr>
        <w:t xml:space="preserve"> para igual finalidad presenta la correspondiente declaración conforme al Anexo II</w:t>
      </w:r>
    </w:p>
    <w:p w:rsidR="00F968A6" w:rsidRPr="00BF0EC4" w:rsidRDefault="00F968A6" w:rsidP="00F968A6">
      <w:pPr>
        <w:numPr>
          <w:ilvl w:val="0"/>
          <w:numId w:val="1"/>
        </w:numPr>
        <w:jc w:val="both"/>
        <w:rPr>
          <w:rFonts w:ascii="Arial" w:hAnsi="Arial" w:cs="Arial"/>
          <w:sz w:val="20"/>
          <w:szCs w:val="20"/>
        </w:rPr>
      </w:pPr>
      <w:r w:rsidRPr="00A60945">
        <w:rPr>
          <w:rFonts w:ascii="Arial" w:eastAsia="SimSun" w:hAnsi="Arial" w:cs="Arial"/>
          <w:sz w:val="20"/>
          <w:szCs w:val="20"/>
          <w:lang w:eastAsia="zh-CN"/>
        </w:rPr>
        <w:t xml:space="preserve">Son ciertos los datos relativos a la cuenta bancaria, los declarados en esta solicitud y en la documentación que </w:t>
      </w:r>
      <w:bookmarkStart w:id="0" w:name="_GoBack"/>
      <w:bookmarkEnd w:id="0"/>
      <w:r w:rsidRPr="00A60945">
        <w:rPr>
          <w:rFonts w:ascii="Arial" w:eastAsia="SimSun" w:hAnsi="Arial" w:cs="Arial"/>
          <w:sz w:val="20"/>
          <w:szCs w:val="20"/>
          <w:lang w:eastAsia="zh-CN"/>
        </w:rPr>
        <w:t>la acompaña.</w:t>
      </w:r>
    </w:p>
    <w:p w:rsidR="00F968A6" w:rsidRDefault="00F968A6" w:rsidP="00F968A6">
      <w:pPr>
        <w:jc w:val="both"/>
        <w:rPr>
          <w:rFonts w:ascii="Arial" w:eastAsia="SimSun" w:hAnsi="Arial" w:cs="Arial"/>
          <w:sz w:val="20"/>
          <w:szCs w:val="20"/>
          <w:lang w:eastAsia="zh-CN"/>
        </w:rPr>
      </w:pPr>
    </w:p>
    <w:p w:rsidR="00F968A6" w:rsidRDefault="00F968A6" w:rsidP="00F968A6">
      <w:pPr>
        <w:jc w:val="both"/>
        <w:rPr>
          <w:rFonts w:ascii="Arial" w:eastAsia="SimSun" w:hAnsi="Arial" w:cs="Arial"/>
          <w:sz w:val="20"/>
          <w:szCs w:val="20"/>
          <w:lang w:eastAsia="zh-CN"/>
        </w:rPr>
      </w:pPr>
    </w:p>
    <w:p w:rsidR="00F968A6" w:rsidRPr="00751042" w:rsidRDefault="00F968A6" w:rsidP="00F968A6">
      <w:pPr>
        <w:jc w:val="both"/>
        <w:rPr>
          <w:rFonts w:ascii="Arial" w:hAnsi="Arial" w:cs="Arial"/>
          <w:sz w:val="20"/>
          <w:szCs w:val="20"/>
        </w:rPr>
      </w:pPr>
    </w:p>
    <w:p w:rsidR="00F968A6" w:rsidRPr="00751042" w:rsidRDefault="00F968A6" w:rsidP="00F968A6">
      <w:pPr>
        <w:ind w:left="360"/>
        <w:jc w:val="both"/>
        <w:rPr>
          <w:rFonts w:ascii="Arial" w:hAnsi="Arial" w:cs="Arial"/>
          <w:sz w:val="18"/>
          <w:szCs w:val="18"/>
        </w:rPr>
      </w:pPr>
      <w:r w:rsidRPr="00751042">
        <w:rPr>
          <w:rFonts w:ascii="Arial" w:hAnsi="Arial" w:cs="Arial"/>
          <w:sz w:val="18"/>
          <w:szCs w:val="18"/>
        </w:rPr>
        <w:t>El/la solicitante, de conformidad con el artículo 28 de la Ley 39/2015 de 1 de octubre, con la presentación de la solicitud,</w:t>
      </w:r>
    </w:p>
    <w:p w:rsidR="00F968A6" w:rsidRPr="00D004C5" w:rsidRDefault="00F968A6" w:rsidP="00F968A6">
      <w:pPr>
        <w:ind w:left="360"/>
        <w:jc w:val="both"/>
        <w:rPr>
          <w:rFonts w:ascii="Arial" w:hAnsi="Arial" w:cs="Arial"/>
          <w:sz w:val="18"/>
          <w:szCs w:val="18"/>
        </w:rPr>
      </w:pPr>
      <w:r w:rsidRPr="009F074D">
        <w:rPr>
          <w:rFonts w:ascii="Arial" w:hAnsi="Arial" w:cs="Arial"/>
          <w:b/>
          <w:sz w:val="22"/>
          <w:szCs w:val="22"/>
        </w:rPr>
        <w:t>AUTORIZA</w:t>
      </w:r>
      <w:r w:rsidRPr="00D004C5">
        <w:rPr>
          <w:rFonts w:ascii="Arial" w:hAnsi="Arial" w:cs="Arial"/>
          <w:sz w:val="18"/>
          <w:szCs w:val="18"/>
        </w:rPr>
        <w:t xml:space="preserve"> a la Dirección General de Deporte para que pueda comprobar los siguientes datos, eximiéndome de la necesidad de aportarlos. El solicitante puede denegar expresamente el consentimiento, debiendo en este caso aportar los correspondientes certificados acreditativos (marque con X si autoriza):</w:t>
      </w:r>
    </w:p>
    <w:p w:rsidR="00F968A6" w:rsidRPr="00D004C5" w:rsidRDefault="00F968A6" w:rsidP="00F968A6">
      <w:pPr>
        <w:ind w:left="360"/>
        <w:jc w:val="both"/>
        <w:rPr>
          <w:rFonts w:ascii="Arial" w:hAnsi="Arial" w:cs="Arial"/>
          <w:sz w:val="18"/>
          <w:szCs w:val="18"/>
        </w:rPr>
      </w:pPr>
    </w:p>
    <w:tbl>
      <w:tblPr>
        <w:tblStyle w:val="Tablaconcuadrcula"/>
        <w:tblW w:w="9094" w:type="dxa"/>
        <w:tblInd w:w="682" w:type="dxa"/>
        <w:tblLook w:val="01E0" w:firstRow="1" w:lastRow="1" w:firstColumn="1" w:lastColumn="1" w:noHBand="0" w:noVBand="0"/>
      </w:tblPr>
      <w:tblGrid>
        <w:gridCol w:w="446"/>
        <w:gridCol w:w="8648"/>
      </w:tblGrid>
      <w:tr w:rsidR="00F968A6" w:rsidRPr="00D004C5" w:rsidTr="002E0196">
        <w:tc>
          <w:tcPr>
            <w:tcW w:w="446" w:type="dxa"/>
            <w:vAlign w:val="center"/>
          </w:tcPr>
          <w:p w:rsidR="00F968A6" w:rsidRPr="00D004C5" w:rsidRDefault="00F968A6" w:rsidP="002E0196">
            <w:pPr>
              <w:jc w:val="center"/>
              <w:rPr>
                <w:rFonts w:ascii="Arial" w:eastAsia="SimSun" w:hAnsi="Arial" w:cs="Arial"/>
                <w:b/>
                <w:sz w:val="18"/>
                <w:szCs w:val="18"/>
                <w:lang w:eastAsia="zh-CN"/>
              </w:rPr>
            </w:pPr>
            <w:r w:rsidRPr="00D004C5">
              <w:rPr>
                <w:rFonts w:ascii="Arial" w:eastAsia="SimSun" w:hAnsi="Arial" w:cs="Arial"/>
                <w:b/>
                <w:sz w:val="18"/>
                <w:szCs w:val="18"/>
                <w:lang w:eastAsia="zh-CN"/>
              </w:rPr>
              <w:fldChar w:fldCharType="begin">
                <w:ffData>
                  <w:name w:val="Casilla5"/>
                  <w:enabled/>
                  <w:calcOnExit w:val="0"/>
                  <w:checkBox>
                    <w:sizeAuto/>
                    <w:default w:val="0"/>
                  </w:checkBox>
                </w:ffData>
              </w:fldChar>
            </w:r>
            <w:r w:rsidRPr="00D004C5">
              <w:rPr>
                <w:rFonts w:ascii="Arial" w:eastAsia="SimSun" w:hAnsi="Arial" w:cs="Arial"/>
                <w:b/>
                <w:sz w:val="18"/>
                <w:szCs w:val="18"/>
                <w:lang w:eastAsia="zh-CN"/>
              </w:rPr>
              <w:instrText xml:space="preserve"> FORMCHECKBOX </w:instrText>
            </w:r>
            <w:r w:rsidR="00CB77CC">
              <w:rPr>
                <w:rFonts w:ascii="Arial" w:eastAsia="SimSun" w:hAnsi="Arial" w:cs="Arial"/>
                <w:b/>
                <w:sz w:val="18"/>
                <w:szCs w:val="18"/>
                <w:lang w:eastAsia="zh-CN"/>
              </w:rPr>
            </w:r>
            <w:r w:rsidR="00CB77CC">
              <w:rPr>
                <w:rFonts w:ascii="Arial" w:eastAsia="SimSun" w:hAnsi="Arial" w:cs="Arial"/>
                <w:b/>
                <w:sz w:val="18"/>
                <w:szCs w:val="18"/>
                <w:lang w:eastAsia="zh-CN"/>
              </w:rPr>
              <w:fldChar w:fldCharType="separate"/>
            </w:r>
            <w:r w:rsidRPr="00D004C5">
              <w:rPr>
                <w:rFonts w:ascii="Arial" w:eastAsia="SimSun" w:hAnsi="Arial" w:cs="Arial"/>
                <w:b/>
                <w:sz w:val="18"/>
                <w:szCs w:val="18"/>
                <w:lang w:eastAsia="zh-CN"/>
              </w:rPr>
              <w:fldChar w:fldCharType="end"/>
            </w:r>
          </w:p>
        </w:tc>
        <w:tc>
          <w:tcPr>
            <w:tcW w:w="8648" w:type="dxa"/>
          </w:tcPr>
          <w:p w:rsidR="00F968A6" w:rsidRPr="00D004C5" w:rsidRDefault="00F968A6" w:rsidP="002E0196">
            <w:pPr>
              <w:jc w:val="both"/>
              <w:rPr>
                <w:rFonts w:ascii="Arial" w:eastAsia="SimSun" w:hAnsi="Arial" w:cs="Arial"/>
                <w:sz w:val="18"/>
                <w:szCs w:val="18"/>
                <w:lang w:eastAsia="zh-CN"/>
              </w:rPr>
            </w:pPr>
            <w:r w:rsidRPr="00D004C5">
              <w:rPr>
                <w:rFonts w:ascii="Arial" w:eastAsia="SimSun" w:hAnsi="Arial" w:cs="Arial"/>
                <w:sz w:val="18"/>
                <w:szCs w:val="18"/>
                <w:lang w:eastAsia="zh-CN"/>
              </w:rPr>
              <w:t>Los acreditativos de estar al corriente en el cumplimiento de sus obligaciones tributarias (expedidos por la Agencia Estatal de Administración Tributaria y la Administración de la Comunidad Autónoma de Cantabria) y frente a la Seguridad Social (expedido por la Tesorería General de la Seguridad Social). (En caso de no autorizar, aportar los certificados).</w:t>
            </w:r>
          </w:p>
        </w:tc>
      </w:tr>
    </w:tbl>
    <w:p w:rsidR="00F968A6" w:rsidRDefault="00F968A6" w:rsidP="00F968A6">
      <w:pPr>
        <w:rPr>
          <w:rFonts w:ascii="Arial" w:hAnsi="Arial" w:cs="Arial"/>
          <w:sz w:val="18"/>
          <w:szCs w:val="18"/>
        </w:rPr>
      </w:pPr>
    </w:p>
    <w:p w:rsidR="00F968A6" w:rsidRDefault="00F968A6" w:rsidP="00F968A6">
      <w:pPr>
        <w:jc w:val="both"/>
        <w:rPr>
          <w:rFonts w:ascii="Arial" w:hAnsi="Arial" w:cs="Arial"/>
          <w:sz w:val="18"/>
          <w:szCs w:val="18"/>
        </w:rPr>
      </w:pPr>
    </w:p>
    <w:p w:rsidR="00F968A6" w:rsidRDefault="00F968A6" w:rsidP="00F968A6">
      <w:pPr>
        <w:jc w:val="both"/>
        <w:rPr>
          <w:rFonts w:ascii="Arial" w:hAnsi="Arial" w:cs="Arial"/>
          <w:b/>
          <w:sz w:val="18"/>
          <w:szCs w:val="18"/>
        </w:rPr>
      </w:pPr>
      <w:r w:rsidRPr="009F074D">
        <w:rPr>
          <w:rFonts w:ascii="Arial" w:hAnsi="Arial" w:cs="Arial"/>
          <w:sz w:val="18"/>
          <w:szCs w:val="18"/>
        </w:rPr>
        <w:t xml:space="preserve">Los datos relativos a la cuenta bancaria (IBAN), de la cual es titular la entidad solicitante, y en la que habrá de ingresarse la subvención que en su caso se conceda, son los siguientes: </w:t>
      </w:r>
      <w:r w:rsidRPr="009F074D">
        <w:rPr>
          <w:rFonts w:ascii="Arial" w:hAnsi="Arial" w:cs="Arial"/>
          <w:b/>
          <w:sz w:val="18"/>
          <w:szCs w:val="18"/>
        </w:rPr>
        <w:t>(Una vez se conceda la subvención, este dato será comprobado a través de la Hoja de Tercero a rellenar por la entidad bancaria).</w:t>
      </w:r>
    </w:p>
    <w:p w:rsidR="00F968A6" w:rsidRPr="009F074D" w:rsidRDefault="00F968A6" w:rsidP="00F968A6">
      <w:pPr>
        <w:jc w:val="both"/>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783"/>
        <w:gridCol w:w="1677"/>
        <w:gridCol w:w="1677"/>
        <w:gridCol w:w="1119"/>
        <w:gridCol w:w="3804"/>
      </w:tblGrid>
      <w:tr w:rsidR="00F968A6" w:rsidRPr="009F074D" w:rsidTr="002E0196">
        <w:trPr>
          <w:trHeight w:val="248"/>
        </w:trPr>
        <w:tc>
          <w:tcPr>
            <w:tcW w:w="10060" w:type="dxa"/>
            <w:gridSpan w:val="5"/>
            <w:tcBorders>
              <w:bottom w:val="single" w:sz="4" w:space="0" w:color="auto"/>
            </w:tcBorders>
            <w:shd w:val="clear" w:color="auto" w:fill="C0C0C0"/>
          </w:tcPr>
          <w:p w:rsidR="00F968A6" w:rsidRPr="009F074D" w:rsidRDefault="00F968A6" w:rsidP="002E0196">
            <w:pPr>
              <w:rPr>
                <w:b/>
                <w:sz w:val="20"/>
                <w:szCs w:val="20"/>
              </w:rPr>
            </w:pPr>
            <w:r w:rsidRPr="009F074D">
              <w:rPr>
                <w:b/>
                <w:sz w:val="20"/>
                <w:szCs w:val="20"/>
              </w:rPr>
              <w:t>IBAN:</w:t>
            </w:r>
          </w:p>
        </w:tc>
      </w:tr>
      <w:tr w:rsidR="00F968A6" w:rsidRPr="009F074D" w:rsidTr="002E0196">
        <w:trPr>
          <w:trHeight w:val="318"/>
        </w:trPr>
        <w:tc>
          <w:tcPr>
            <w:tcW w:w="1783" w:type="dxa"/>
            <w:shd w:val="clear" w:color="auto" w:fill="auto"/>
          </w:tcPr>
          <w:p w:rsidR="00F968A6" w:rsidRPr="009F074D" w:rsidRDefault="00F968A6" w:rsidP="002E0196">
            <w:pPr>
              <w:rPr>
                <w:sz w:val="20"/>
                <w:szCs w:val="20"/>
              </w:rPr>
            </w:pPr>
          </w:p>
        </w:tc>
        <w:tc>
          <w:tcPr>
            <w:tcW w:w="1677" w:type="dxa"/>
            <w:shd w:val="clear" w:color="auto" w:fill="auto"/>
          </w:tcPr>
          <w:p w:rsidR="00F968A6" w:rsidRPr="009F074D" w:rsidRDefault="00F968A6" w:rsidP="002E0196">
            <w:pPr>
              <w:rPr>
                <w:sz w:val="20"/>
                <w:szCs w:val="20"/>
              </w:rPr>
            </w:pPr>
          </w:p>
        </w:tc>
        <w:tc>
          <w:tcPr>
            <w:tcW w:w="1677" w:type="dxa"/>
            <w:shd w:val="clear" w:color="auto" w:fill="auto"/>
          </w:tcPr>
          <w:p w:rsidR="00F968A6" w:rsidRPr="009F074D" w:rsidRDefault="00F968A6" w:rsidP="002E0196">
            <w:pPr>
              <w:rPr>
                <w:sz w:val="20"/>
                <w:szCs w:val="20"/>
              </w:rPr>
            </w:pPr>
          </w:p>
        </w:tc>
        <w:tc>
          <w:tcPr>
            <w:tcW w:w="1119" w:type="dxa"/>
            <w:shd w:val="clear" w:color="auto" w:fill="auto"/>
          </w:tcPr>
          <w:p w:rsidR="00F968A6" w:rsidRPr="009F074D" w:rsidRDefault="00F968A6" w:rsidP="002E0196">
            <w:pPr>
              <w:rPr>
                <w:sz w:val="20"/>
                <w:szCs w:val="20"/>
              </w:rPr>
            </w:pPr>
          </w:p>
        </w:tc>
        <w:tc>
          <w:tcPr>
            <w:tcW w:w="3804" w:type="dxa"/>
            <w:shd w:val="clear" w:color="auto" w:fill="auto"/>
          </w:tcPr>
          <w:p w:rsidR="00F968A6" w:rsidRPr="009F074D" w:rsidRDefault="00F968A6" w:rsidP="002E0196">
            <w:pPr>
              <w:rPr>
                <w:sz w:val="20"/>
                <w:szCs w:val="20"/>
              </w:rPr>
            </w:pPr>
          </w:p>
        </w:tc>
      </w:tr>
    </w:tbl>
    <w:p w:rsidR="00F968A6" w:rsidRDefault="00F968A6" w:rsidP="00F968A6">
      <w:pPr>
        <w:rPr>
          <w:sz w:val="20"/>
          <w:szCs w:val="20"/>
        </w:rPr>
      </w:pPr>
    </w:p>
    <w:tbl>
      <w:tblPr>
        <w:tblW w:w="10065" w:type="dxa"/>
        <w:tblInd w:w="-5"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7021"/>
        <w:gridCol w:w="3044"/>
      </w:tblGrid>
      <w:tr w:rsidR="00F968A6" w:rsidRPr="00A60945" w:rsidTr="002E0196">
        <w:tc>
          <w:tcPr>
            <w:tcW w:w="10065" w:type="dxa"/>
            <w:gridSpan w:val="2"/>
            <w:shd w:val="clear" w:color="auto" w:fill="C0C0C0"/>
          </w:tcPr>
          <w:p w:rsidR="00F968A6" w:rsidRPr="00A60945" w:rsidRDefault="00F968A6" w:rsidP="002E0196">
            <w:pPr>
              <w:rPr>
                <w:rFonts w:ascii="Arial" w:hAnsi="Arial" w:cs="Arial"/>
                <w:b/>
                <w:sz w:val="18"/>
                <w:szCs w:val="18"/>
              </w:rPr>
            </w:pPr>
            <w:r w:rsidRPr="00A60945">
              <w:rPr>
                <w:rFonts w:ascii="Arial" w:hAnsi="Arial" w:cs="Arial"/>
                <w:b/>
                <w:sz w:val="18"/>
                <w:szCs w:val="18"/>
              </w:rPr>
              <w:t xml:space="preserve">Documentación que se aporta </w:t>
            </w:r>
            <w:r w:rsidRPr="00A60945">
              <w:rPr>
                <w:rFonts w:ascii="Arial" w:hAnsi="Arial" w:cs="Arial"/>
                <w:sz w:val="18"/>
                <w:szCs w:val="18"/>
              </w:rPr>
              <w:t>(marcar con una X):</w:t>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331"/>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sidRPr="00A60945">
              <w:rPr>
                <w:rFonts w:ascii="Arial" w:hAnsi="Arial" w:cs="Arial"/>
                <w:sz w:val="18"/>
                <w:szCs w:val="18"/>
              </w:rPr>
              <w:t xml:space="preserve">1. Anexo II </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637"/>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sidRPr="00A60945">
              <w:rPr>
                <w:rFonts w:ascii="Arial" w:hAnsi="Arial" w:cs="Arial"/>
                <w:sz w:val="18"/>
                <w:szCs w:val="18"/>
              </w:rPr>
              <w:t>2. Certificados de la Agencia Estatal de Administración Tributaria (AEAT), de la Administración de la Comunidad Autónoma de Cantabria y de la Tesorería General de la Seguridad Social. (</w:t>
            </w:r>
            <w:r w:rsidRPr="00A60945">
              <w:rPr>
                <w:rFonts w:ascii="Arial" w:hAnsi="Arial" w:cs="Arial"/>
                <w:b/>
                <w:sz w:val="18"/>
                <w:szCs w:val="18"/>
              </w:rPr>
              <w:t>Solo si no autoriza la consulta</w:t>
            </w:r>
            <w:r w:rsidRPr="00A60945">
              <w:rPr>
                <w:rFonts w:ascii="Arial" w:hAnsi="Arial" w:cs="Arial"/>
                <w:sz w:val="18"/>
                <w:szCs w:val="18"/>
              </w:rPr>
              <w:t xml:space="preserve">). </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696"/>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Pr>
                <w:rFonts w:ascii="Arial" w:hAnsi="Arial" w:cs="Arial"/>
                <w:sz w:val="18"/>
                <w:szCs w:val="18"/>
              </w:rPr>
              <w:t>3.</w:t>
            </w:r>
            <w:r w:rsidRPr="00E449EC">
              <w:rPr>
                <w:rFonts w:ascii="Arial" w:hAnsi="Arial" w:cs="Arial"/>
                <w:sz w:val="18"/>
                <w:szCs w:val="18"/>
              </w:rPr>
              <w:t>Convocatoria oficial del Campeonato de España de la moda</w:t>
            </w:r>
            <w:r>
              <w:rPr>
                <w:rFonts w:ascii="Arial" w:hAnsi="Arial" w:cs="Arial"/>
                <w:sz w:val="18"/>
                <w:szCs w:val="18"/>
              </w:rPr>
              <w:t xml:space="preserve">lidad deportiva correspondiente y </w:t>
            </w:r>
            <w:r w:rsidRPr="00E449EC">
              <w:rPr>
                <w:rFonts w:ascii="Arial" w:hAnsi="Arial" w:cs="Arial"/>
                <w:sz w:val="18"/>
                <w:szCs w:val="18"/>
              </w:rPr>
              <w:t>breve memoria del Campeonato de España respectivo sobre los resultados obtenidos por el club cántabro participante</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424"/>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sidRPr="00A60945">
              <w:rPr>
                <w:rFonts w:ascii="Arial" w:hAnsi="Arial" w:cs="Arial"/>
                <w:sz w:val="18"/>
                <w:szCs w:val="18"/>
                <w:lang w:val="es-ES_tradnl"/>
              </w:rPr>
              <w:t xml:space="preserve">4. </w:t>
            </w:r>
            <w:r w:rsidRPr="00E449EC">
              <w:rPr>
                <w:rFonts w:ascii="Arial" w:hAnsi="Arial" w:cs="Arial"/>
                <w:sz w:val="18"/>
                <w:szCs w:val="18"/>
                <w:lang w:val="es-ES_tradnl"/>
              </w:rPr>
              <w:t>Relación nominal de los deportistas en edad escolar integrant</w:t>
            </w:r>
            <w:r>
              <w:rPr>
                <w:rFonts w:ascii="Arial" w:hAnsi="Arial" w:cs="Arial"/>
                <w:sz w:val="18"/>
                <w:szCs w:val="18"/>
                <w:lang w:val="es-ES_tradnl"/>
              </w:rPr>
              <w:t>es del club participante en el c</w:t>
            </w:r>
            <w:r w:rsidRPr="00E449EC">
              <w:rPr>
                <w:rFonts w:ascii="Arial" w:hAnsi="Arial" w:cs="Arial"/>
                <w:sz w:val="18"/>
                <w:szCs w:val="18"/>
                <w:lang w:val="es-ES_tradnl"/>
              </w:rPr>
              <w:t>ampeonato y responsables de l</w:t>
            </w:r>
            <w:r>
              <w:rPr>
                <w:rFonts w:ascii="Arial" w:hAnsi="Arial" w:cs="Arial"/>
                <w:sz w:val="18"/>
                <w:szCs w:val="18"/>
                <w:lang w:val="es-ES_tradnl"/>
              </w:rPr>
              <w:t>a delegación.</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434"/>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sidRPr="00A60945">
              <w:rPr>
                <w:rFonts w:ascii="Arial" w:hAnsi="Arial" w:cs="Arial"/>
                <w:sz w:val="18"/>
                <w:szCs w:val="18"/>
                <w:lang w:val="es-ES_tradnl"/>
              </w:rPr>
              <w:t>5.</w:t>
            </w:r>
            <w:r>
              <w:t xml:space="preserve"> </w:t>
            </w:r>
            <w:r w:rsidRPr="00E449EC">
              <w:rPr>
                <w:rFonts w:ascii="Arial" w:hAnsi="Arial" w:cs="Arial"/>
                <w:sz w:val="18"/>
                <w:szCs w:val="18"/>
                <w:lang w:val="es-ES_tradnl"/>
              </w:rPr>
              <w:t xml:space="preserve">Documentación justificativa de los gastos de desplazamiento imputables a la subvención, en los términos señalados en </w:t>
            </w:r>
            <w:r>
              <w:rPr>
                <w:rFonts w:ascii="Arial" w:hAnsi="Arial" w:cs="Arial"/>
                <w:sz w:val="18"/>
                <w:szCs w:val="18"/>
                <w:lang w:val="es-ES_tradnl"/>
              </w:rPr>
              <w:t xml:space="preserve">la </w:t>
            </w:r>
            <w:r w:rsidRPr="00E449EC">
              <w:rPr>
                <w:rFonts w:ascii="Arial" w:hAnsi="Arial" w:cs="Arial"/>
                <w:sz w:val="18"/>
                <w:szCs w:val="18"/>
                <w:lang w:val="es-ES_tradnl"/>
              </w:rPr>
              <w:t>convocatoria</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r w:rsidR="00F968A6" w:rsidRPr="00A60945" w:rsidTr="002E0196">
        <w:tblPrEx>
          <w:shd w:val="clear" w:color="auto" w:fill="auto"/>
          <w:tblCellMar>
            <w:left w:w="70" w:type="dxa"/>
            <w:right w:w="70" w:type="dxa"/>
          </w:tblCellMar>
          <w:tblLook w:val="0000" w:firstRow="0" w:lastRow="0" w:firstColumn="0" w:lastColumn="0" w:noHBand="0" w:noVBand="0"/>
        </w:tblPrEx>
        <w:trPr>
          <w:trHeight w:hRule="exact" w:val="68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F968A6" w:rsidRPr="00A60945" w:rsidRDefault="00F968A6" w:rsidP="002E0196">
            <w:pPr>
              <w:jc w:val="both"/>
              <w:rPr>
                <w:rFonts w:ascii="Arial" w:hAnsi="Arial" w:cs="Arial"/>
                <w:sz w:val="18"/>
                <w:szCs w:val="18"/>
              </w:rPr>
            </w:pPr>
            <w:r w:rsidRPr="00A60945">
              <w:rPr>
                <w:rFonts w:ascii="Arial" w:hAnsi="Arial" w:cs="Arial"/>
                <w:sz w:val="18"/>
                <w:szCs w:val="18"/>
                <w:lang w:val="es-ES_tradnl"/>
              </w:rPr>
              <w:t xml:space="preserve">6. </w:t>
            </w:r>
            <w:r w:rsidRPr="00E449EC">
              <w:rPr>
                <w:rFonts w:ascii="Arial" w:hAnsi="Arial" w:cs="Arial"/>
                <w:sz w:val="18"/>
                <w:szCs w:val="18"/>
                <w:lang w:val="es-ES_tradnl"/>
              </w:rPr>
              <w:t>Certificado de la persona titular de la Secretaría del club que acredite que los gastos y pagos que se justifican han sido necesarios para la participación</w:t>
            </w:r>
            <w:r>
              <w:rPr>
                <w:rFonts w:ascii="Arial" w:hAnsi="Arial" w:cs="Arial"/>
                <w:sz w:val="18"/>
                <w:szCs w:val="18"/>
                <w:lang w:val="es-ES_tradnl"/>
              </w:rPr>
              <w:t xml:space="preserve"> en</w:t>
            </w:r>
            <w:r w:rsidRPr="00E449EC">
              <w:rPr>
                <w:rFonts w:ascii="Arial" w:hAnsi="Arial" w:cs="Arial"/>
                <w:sz w:val="18"/>
                <w:szCs w:val="18"/>
                <w:lang w:val="es-ES_tradnl"/>
              </w:rPr>
              <w:t xml:space="preserve"> el campeonato de España o la fase sector clasificatoria respectivos</w:t>
            </w:r>
          </w:p>
        </w:tc>
        <w:tc>
          <w:tcPr>
            <w:tcW w:w="3044" w:type="dxa"/>
            <w:tcBorders>
              <w:top w:val="single" w:sz="4" w:space="0" w:color="auto"/>
              <w:left w:val="single" w:sz="4" w:space="0" w:color="auto"/>
              <w:bottom w:val="single" w:sz="4" w:space="0" w:color="auto"/>
            </w:tcBorders>
            <w:vAlign w:val="center"/>
          </w:tcPr>
          <w:p w:rsidR="00F968A6" w:rsidRPr="00A60945" w:rsidRDefault="00F968A6" w:rsidP="002E0196">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CB77CC">
              <w:rPr>
                <w:rFonts w:ascii="Arial" w:hAnsi="Arial" w:cs="Arial"/>
                <w:sz w:val="18"/>
                <w:szCs w:val="18"/>
              </w:rPr>
            </w:r>
            <w:r w:rsidR="00CB77CC">
              <w:rPr>
                <w:rFonts w:ascii="Arial" w:hAnsi="Arial" w:cs="Arial"/>
                <w:sz w:val="18"/>
                <w:szCs w:val="18"/>
              </w:rPr>
              <w:fldChar w:fldCharType="separate"/>
            </w:r>
            <w:r w:rsidRPr="00A60945">
              <w:rPr>
                <w:rFonts w:ascii="Arial" w:hAnsi="Arial" w:cs="Arial"/>
                <w:sz w:val="18"/>
                <w:szCs w:val="18"/>
              </w:rPr>
              <w:fldChar w:fldCharType="end"/>
            </w:r>
          </w:p>
        </w:tc>
      </w:tr>
    </w:tbl>
    <w:p w:rsidR="00F968A6" w:rsidRPr="00A60945" w:rsidRDefault="00F968A6" w:rsidP="00F968A6">
      <w:pPr>
        <w:autoSpaceDE w:val="0"/>
        <w:autoSpaceDN w:val="0"/>
        <w:adjustRightInd w:val="0"/>
        <w:jc w:val="both"/>
        <w:rPr>
          <w:rFonts w:ascii="Arial" w:eastAsiaTheme="minorHAnsi" w:hAnsi="Arial" w:cs="Arial"/>
          <w:sz w:val="18"/>
          <w:szCs w:val="18"/>
          <w:lang w:eastAsia="en-US"/>
        </w:rPr>
      </w:pPr>
    </w:p>
    <w:p w:rsidR="00342435" w:rsidRDefault="00342435" w:rsidP="00342435">
      <w:pPr>
        <w:pStyle w:val="Sangradetextonormal"/>
        <w:ind w:left="76"/>
        <w:jc w:val="center"/>
        <w:rPr>
          <w:rFonts w:eastAsiaTheme="minorHAnsi"/>
          <w:b/>
          <w:bCs/>
          <w:sz w:val="18"/>
          <w:szCs w:val="18"/>
          <w:lang w:eastAsia="en-US"/>
        </w:rPr>
      </w:pPr>
      <w:r>
        <w:rPr>
          <w:rFonts w:eastAsiaTheme="minorHAnsi"/>
          <w:b/>
          <w:bCs/>
          <w:sz w:val="18"/>
          <w:szCs w:val="18"/>
          <w:lang w:eastAsia="en-US"/>
        </w:rPr>
        <w:t>Antes de firmar, debe leer la información de protección de datos colocada al final de este Anexo</w:t>
      </w:r>
    </w:p>
    <w:p w:rsidR="00F968A6" w:rsidRPr="00E166D3" w:rsidRDefault="00F968A6" w:rsidP="00342435">
      <w:pPr>
        <w:pStyle w:val="Sangradetextonormal"/>
        <w:ind w:left="76"/>
        <w:jc w:val="center"/>
        <w:rPr>
          <w:rFonts w:ascii="Arial" w:hAnsi="Arial" w:cs="Arial"/>
          <w:sz w:val="16"/>
          <w:szCs w:val="20"/>
        </w:rPr>
      </w:pPr>
      <w:r w:rsidRPr="00E166D3">
        <w:rPr>
          <w:rFonts w:ascii="Arial" w:hAnsi="Arial" w:cs="Arial"/>
          <w:sz w:val="16"/>
          <w:szCs w:val="20"/>
        </w:rPr>
        <w:t>En__________________, a ______ de _______________________de _________.</w:t>
      </w:r>
    </w:p>
    <w:p w:rsidR="00F968A6" w:rsidRPr="00E166D3" w:rsidRDefault="00F968A6" w:rsidP="00F968A6">
      <w:pPr>
        <w:ind w:left="76" w:hanging="76"/>
        <w:jc w:val="center"/>
        <w:rPr>
          <w:rFonts w:ascii="Arial" w:hAnsi="Arial" w:cs="Arial"/>
          <w:color w:val="7F7F7F"/>
          <w:sz w:val="16"/>
          <w:szCs w:val="20"/>
        </w:rPr>
      </w:pPr>
      <w:r w:rsidRPr="00E166D3">
        <w:rPr>
          <w:rFonts w:ascii="Arial" w:hAnsi="Arial" w:cs="Arial"/>
          <w:color w:val="7F7F7F"/>
          <w:sz w:val="16"/>
          <w:szCs w:val="20"/>
        </w:rPr>
        <w:t>(Localidad y fecha de la solicitud)</w:t>
      </w:r>
    </w:p>
    <w:p w:rsidR="00F968A6" w:rsidRPr="00E166D3" w:rsidRDefault="00F968A6" w:rsidP="00F968A6">
      <w:pPr>
        <w:ind w:left="76" w:hanging="76"/>
        <w:jc w:val="center"/>
        <w:rPr>
          <w:rFonts w:ascii="Arial" w:hAnsi="Arial" w:cs="Arial"/>
          <w:sz w:val="10"/>
          <w:szCs w:val="10"/>
        </w:rPr>
      </w:pPr>
    </w:p>
    <w:p w:rsidR="00F968A6" w:rsidRPr="00E166D3" w:rsidRDefault="00F968A6" w:rsidP="00F968A6">
      <w:pPr>
        <w:ind w:left="76" w:hanging="76"/>
        <w:jc w:val="center"/>
        <w:rPr>
          <w:rFonts w:ascii="Arial" w:hAnsi="Arial" w:cs="Arial"/>
          <w:sz w:val="10"/>
          <w:szCs w:val="10"/>
        </w:rPr>
      </w:pPr>
    </w:p>
    <w:p w:rsidR="00F968A6" w:rsidRDefault="00F968A6" w:rsidP="00F968A6">
      <w:pPr>
        <w:tabs>
          <w:tab w:val="left" w:pos="915"/>
        </w:tabs>
        <w:rPr>
          <w:rFonts w:ascii="Arial" w:eastAsia="SimSun" w:hAnsi="Arial" w:cs="Arial"/>
          <w:sz w:val="16"/>
          <w:lang w:eastAsia="zh-CN"/>
        </w:rPr>
      </w:pPr>
    </w:p>
    <w:p w:rsidR="00F968A6" w:rsidRPr="00E166D3" w:rsidRDefault="00F968A6" w:rsidP="00F968A6">
      <w:pPr>
        <w:spacing w:line="360" w:lineRule="auto"/>
        <w:jc w:val="center"/>
        <w:rPr>
          <w:rFonts w:ascii="Arial" w:hAnsi="Arial" w:cs="Arial"/>
          <w:sz w:val="18"/>
          <w:szCs w:val="18"/>
        </w:rPr>
      </w:pPr>
      <w:proofErr w:type="spellStart"/>
      <w:r w:rsidRPr="00E166D3">
        <w:rPr>
          <w:rFonts w:ascii="Arial" w:hAnsi="Arial" w:cs="Arial"/>
          <w:sz w:val="18"/>
          <w:szCs w:val="18"/>
        </w:rPr>
        <w:t>Vº.Bº</w:t>
      </w:r>
      <w:proofErr w:type="spellEnd"/>
      <w:r w:rsidRPr="00E166D3">
        <w:rPr>
          <w:rFonts w:ascii="Arial" w:hAnsi="Arial" w:cs="Arial"/>
          <w:sz w:val="18"/>
          <w:szCs w:val="18"/>
        </w:rPr>
        <w:t>. Del Presidente:                                  Sello de la entidad:                                  Firma del Secretario:</w:t>
      </w:r>
    </w:p>
    <w:p w:rsidR="00F968A6" w:rsidRPr="00E166D3" w:rsidRDefault="00F968A6" w:rsidP="00F968A6">
      <w:pPr>
        <w:spacing w:line="360" w:lineRule="auto"/>
        <w:jc w:val="center"/>
        <w:rPr>
          <w:rFonts w:ascii="Arial" w:hAnsi="Arial" w:cs="Arial"/>
          <w:sz w:val="18"/>
          <w:szCs w:val="18"/>
        </w:rPr>
      </w:pPr>
    </w:p>
    <w:p w:rsidR="00F968A6" w:rsidRDefault="00F968A6" w:rsidP="00F968A6">
      <w:pPr>
        <w:spacing w:line="360" w:lineRule="auto"/>
        <w:rPr>
          <w:rFonts w:ascii="Arial" w:hAnsi="Arial" w:cs="Arial"/>
          <w:color w:val="FF0000"/>
          <w:sz w:val="18"/>
          <w:szCs w:val="18"/>
        </w:rPr>
      </w:pPr>
      <w:r w:rsidRPr="00E166D3">
        <w:rPr>
          <w:rFonts w:ascii="Arial" w:hAnsi="Arial" w:cs="Arial"/>
          <w:sz w:val="18"/>
          <w:szCs w:val="18"/>
        </w:rPr>
        <w:tab/>
        <w:t xml:space="preserve">    Fdo. </w:t>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t xml:space="preserve">          Fdo.</w:t>
      </w:r>
      <w:r w:rsidRPr="00E166D3">
        <w:rPr>
          <w:rFonts w:ascii="Arial" w:hAnsi="Arial" w:cs="Arial"/>
          <w:color w:val="FF0000"/>
          <w:sz w:val="18"/>
          <w:szCs w:val="18"/>
        </w:rPr>
        <w:t xml:space="preserve">   </w:t>
      </w:r>
    </w:p>
    <w:p w:rsidR="00FF552D" w:rsidRDefault="00FF552D" w:rsidP="00F968A6">
      <w:pPr>
        <w:spacing w:line="360" w:lineRule="auto"/>
        <w:rPr>
          <w:rFonts w:ascii="Arial" w:hAnsi="Arial" w:cs="Arial"/>
          <w:color w:val="FF0000"/>
          <w:sz w:val="18"/>
          <w:szCs w:val="18"/>
        </w:rPr>
      </w:pPr>
    </w:p>
    <w:p w:rsidR="007878CA" w:rsidRPr="00A04E5E" w:rsidRDefault="007878CA" w:rsidP="007878CA">
      <w:pPr>
        <w:spacing w:after="200" w:line="276" w:lineRule="auto"/>
        <w:contextualSpacing/>
        <w:jc w:val="center"/>
        <w:rPr>
          <w:rFonts w:eastAsia="Calibri"/>
          <w:bCs/>
          <w:color w:val="FFFFFF" w:themeColor="background1"/>
          <w:sz w:val="16"/>
          <w:szCs w:val="16"/>
        </w:rPr>
      </w:pPr>
      <w:r>
        <w:rPr>
          <w:rFonts w:eastAsia="Calibri"/>
          <w:bCs/>
          <w:color w:val="FFFFFF" w:themeColor="background1"/>
          <w:sz w:val="16"/>
          <w:szCs w:val="16"/>
        </w:rPr>
        <w:lastRenderedPageBreak/>
        <w:t>e</w:t>
      </w:r>
      <w:r w:rsidRPr="00F96422">
        <w:rPr>
          <w:rFonts w:eastAsia="Calibri"/>
          <w:bCs/>
          <w:color w:val="FFFFFF" w:themeColor="background1"/>
          <w:sz w:val="16"/>
          <w:szCs w:val="16"/>
        </w:rPr>
        <w:t>n cumplimiento de</w:t>
      </w:r>
      <w:r>
        <w:rPr>
          <w:rFonts w:eastAsia="Calibri"/>
          <w:bCs/>
          <w:color w:val="FFFFFF" w:themeColor="background1"/>
          <w:sz w:val="16"/>
          <w:szCs w:val="16"/>
        </w:rPr>
        <w:t>l ar</w:t>
      </w:r>
      <w:r w:rsidRPr="00F96422">
        <w:rPr>
          <w:rFonts w:eastAsia="Calibri"/>
          <w:bCs/>
          <w:color w:val="FFFFFF" w:themeColor="background1"/>
          <w:sz w:val="16"/>
          <w:szCs w:val="16"/>
        </w:rPr>
        <w:t>tículo 1</w:t>
      </w:r>
      <w:r>
        <w:rPr>
          <w:rFonts w:eastAsia="Calibri"/>
          <w:bCs/>
          <w:color w:val="FFFFFF" w:themeColor="background1"/>
          <w:sz w:val="16"/>
          <w:szCs w:val="16"/>
        </w:rPr>
        <w:t xml:space="preserve">1 </w:t>
      </w:r>
      <w:r w:rsidRPr="00F96422">
        <w:rPr>
          <w:rFonts w:eastAsia="Calibri"/>
          <w:bCs/>
          <w:color w:val="FFFFFF" w:themeColor="background1"/>
          <w:sz w:val="16"/>
          <w:szCs w:val="16"/>
        </w:rPr>
        <w:t>de</w:t>
      </w:r>
      <w:r>
        <w:rPr>
          <w:rFonts w:eastAsia="Calibri"/>
          <w:bCs/>
          <w:color w:val="FFFFFF" w:themeColor="background1"/>
          <w:sz w:val="16"/>
          <w:szCs w:val="16"/>
        </w:rPr>
        <w:t xml:space="preserve"> </w:t>
      </w:r>
      <w:r w:rsidRPr="00F96422">
        <w:rPr>
          <w:rFonts w:eastAsia="Calibri"/>
          <w:bCs/>
          <w:color w:val="FFFFFF" w:themeColor="background1"/>
          <w:sz w:val="16"/>
          <w:szCs w:val="16"/>
        </w:rPr>
        <w:t>l</w:t>
      </w:r>
      <w:r>
        <w:rPr>
          <w:rFonts w:eastAsia="Calibri"/>
          <w:bCs/>
          <w:color w:val="FFFFFF" w:themeColor="background1"/>
          <w:sz w:val="16"/>
          <w:szCs w:val="16"/>
        </w:rPr>
        <w:t xml:space="preserve">a </w:t>
      </w:r>
      <w:r w:rsidRPr="00AE673C">
        <w:rPr>
          <w:rFonts w:eastAsia="Calibri"/>
          <w:bCs/>
          <w:color w:val="FFFFFF" w:themeColor="background1"/>
          <w:sz w:val="16"/>
          <w:szCs w:val="16"/>
        </w:rPr>
        <w:t>Ley Orgánica 3/2018, de 5 de diciembre, de Protección de Datos Personales y garantía de los derechos digitales</w:t>
      </w:r>
    </w:p>
    <w:tbl>
      <w:tblPr>
        <w:tblpPr w:leftFromText="141" w:rightFromText="141" w:vertAnchor="text" w:tblpXSpec="center"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7878CA" w:rsidRPr="009008F5" w:rsidTr="007878CA">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hideMark/>
          </w:tcPr>
          <w:tbl>
            <w:tblPr>
              <w:tblW w:w="0" w:type="auto"/>
              <w:tblBorders>
                <w:top w:val="nil"/>
                <w:left w:val="nil"/>
                <w:bottom w:val="nil"/>
                <w:right w:val="nil"/>
              </w:tblBorders>
              <w:tblLook w:val="0000" w:firstRow="0" w:lastRow="0" w:firstColumn="0" w:lastColumn="0" w:noHBand="0" w:noVBand="0"/>
            </w:tblPr>
            <w:tblGrid>
              <w:gridCol w:w="8426"/>
            </w:tblGrid>
            <w:tr w:rsidR="007878CA" w:rsidRPr="00F96422" w:rsidTr="007A2E18">
              <w:trPr>
                <w:trHeight w:val="602"/>
              </w:trPr>
              <w:tc>
                <w:tcPr>
                  <w:tcW w:w="0" w:type="auto"/>
                </w:tcPr>
                <w:p w:rsidR="007878CA" w:rsidRPr="00A04E5E" w:rsidRDefault="007878CA" w:rsidP="007A2E18">
                  <w:pPr>
                    <w:framePr w:hSpace="141" w:wrap="around" w:vAnchor="text" w:hAnchor="text" w:xAlign="center" w:y="1"/>
                    <w:spacing w:after="200" w:line="276" w:lineRule="auto"/>
                    <w:contextualSpacing/>
                    <w:suppressOverlap/>
                    <w:jc w:val="center"/>
                    <w:rPr>
                      <w:rFonts w:eastAsia="Calibri"/>
                      <w:bCs/>
                      <w:color w:val="FFFFFF" w:themeColor="background1"/>
                      <w:sz w:val="16"/>
                      <w:szCs w:val="16"/>
                    </w:rPr>
                  </w:pPr>
                  <w:r w:rsidRPr="00F96422">
                    <w:rPr>
                      <w:rFonts w:eastAsia="Calibri"/>
                      <w:bCs/>
                      <w:color w:val="FFFFFF" w:themeColor="background1"/>
                      <w:sz w:val="16"/>
                      <w:szCs w:val="16"/>
                    </w:rPr>
                    <w:t xml:space="preserve">INFORMACIÓN </w:t>
                  </w:r>
                  <w:r>
                    <w:rPr>
                      <w:rFonts w:eastAsia="Calibri"/>
                      <w:bCs/>
                      <w:color w:val="FFFFFF" w:themeColor="background1"/>
                      <w:sz w:val="16"/>
                      <w:szCs w:val="16"/>
                    </w:rPr>
                    <w:t>BÁSICA</w:t>
                  </w:r>
                  <w:r w:rsidRPr="00F96422">
                    <w:rPr>
                      <w:rFonts w:eastAsia="Calibri"/>
                      <w:bCs/>
                      <w:color w:val="FFFFFF" w:themeColor="background1"/>
                      <w:sz w:val="16"/>
                      <w:szCs w:val="16"/>
                    </w:rPr>
                    <w:t xml:space="preserve"> DE PROTECCIÓN DE DATOS</w:t>
                  </w:r>
                </w:p>
                <w:p w:rsidR="007878CA" w:rsidRPr="00A04E5E" w:rsidRDefault="007878CA" w:rsidP="007A2E18">
                  <w:pPr>
                    <w:framePr w:hSpace="141" w:wrap="around" w:vAnchor="text" w:hAnchor="text" w:xAlign="center" w:y="1"/>
                    <w:spacing w:after="200" w:line="276" w:lineRule="auto"/>
                    <w:contextualSpacing/>
                    <w:suppressOverlap/>
                    <w:jc w:val="center"/>
                    <w:rPr>
                      <w:rFonts w:eastAsia="Calibri"/>
                      <w:bCs/>
                      <w:color w:val="FFFFFF" w:themeColor="background1"/>
                      <w:sz w:val="16"/>
                      <w:szCs w:val="16"/>
                    </w:rPr>
                  </w:pPr>
                  <w:r>
                    <w:rPr>
                      <w:rFonts w:eastAsia="Calibri"/>
                      <w:bCs/>
                      <w:color w:val="FFFFFF" w:themeColor="background1"/>
                      <w:sz w:val="16"/>
                      <w:szCs w:val="16"/>
                    </w:rPr>
                    <w:t>e</w:t>
                  </w:r>
                  <w:r w:rsidRPr="00F96422">
                    <w:rPr>
                      <w:rFonts w:eastAsia="Calibri"/>
                      <w:bCs/>
                      <w:color w:val="FFFFFF" w:themeColor="background1"/>
                      <w:sz w:val="16"/>
                      <w:szCs w:val="16"/>
                    </w:rPr>
                    <w:t>n cumplimiento de</w:t>
                  </w:r>
                  <w:r>
                    <w:rPr>
                      <w:rFonts w:eastAsia="Calibri"/>
                      <w:bCs/>
                      <w:color w:val="FFFFFF" w:themeColor="background1"/>
                      <w:sz w:val="16"/>
                      <w:szCs w:val="16"/>
                    </w:rPr>
                    <w:t>l ar</w:t>
                  </w:r>
                  <w:r w:rsidRPr="00F96422">
                    <w:rPr>
                      <w:rFonts w:eastAsia="Calibri"/>
                      <w:bCs/>
                      <w:color w:val="FFFFFF" w:themeColor="background1"/>
                      <w:sz w:val="16"/>
                      <w:szCs w:val="16"/>
                    </w:rPr>
                    <w:t>tículo 1</w:t>
                  </w:r>
                  <w:r>
                    <w:rPr>
                      <w:rFonts w:eastAsia="Calibri"/>
                      <w:bCs/>
                      <w:color w:val="FFFFFF" w:themeColor="background1"/>
                      <w:sz w:val="16"/>
                      <w:szCs w:val="16"/>
                    </w:rPr>
                    <w:t xml:space="preserve">1 </w:t>
                  </w:r>
                  <w:r w:rsidRPr="00F96422">
                    <w:rPr>
                      <w:rFonts w:eastAsia="Calibri"/>
                      <w:bCs/>
                      <w:color w:val="FFFFFF" w:themeColor="background1"/>
                      <w:sz w:val="16"/>
                      <w:szCs w:val="16"/>
                    </w:rPr>
                    <w:t>de</w:t>
                  </w:r>
                  <w:r>
                    <w:rPr>
                      <w:rFonts w:eastAsia="Calibri"/>
                      <w:bCs/>
                      <w:color w:val="FFFFFF" w:themeColor="background1"/>
                      <w:sz w:val="16"/>
                      <w:szCs w:val="16"/>
                    </w:rPr>
                    <w:t xml:space="preserve"> </w:t>
                  </w:r>
                  <w:r w:rsidRPr="00F96422">
                    <w:rPr>
                      <w:rFonts w:eastAsia="Calibri"/>
                      <w:bCs/>
                      <w:color w:val="FFFFFF" w:themeColor="background1"/>
                      <w:sz w:val="16"/>
                      <w:szCs w:val="16"/>
                    </w:rPr>
                    <w:t>l</w:t>
                  </w:r>
                  <w:r>
                    <w:rPr>
                      <w:rFonts w:eastAsia="Calibri"/>
                      <w:bCs/>
                      <w:color w:val="FFFFFF" w:themeColor="background1"/>
                      <w:sz w:val="16"/>
                      <w:szCs w:val="16"/>
                    </w:rPr>
                    <w:t xml:space="preserve">a </w:t>
                  </w:r>
                  <w:r w:rsidRPr="00AE673C">
                    <w:rPr>
                      <w:rFonts w:eastAsia="Calibri"/>
                      <w:bCs/>
                      <w:color w:val="FFFFFF" w:themeColor="background1"/>
                      <w:sz w:val="16"/>
                      <w:szCs w:val="16"/>
                    </w:rPr>
                    <w:t>Ley Orgánica 3/2018, de 5 de diciembre, de Protección de Datos Personales y garantía de los derechos digitales</w:t>
                  </w:r>
                </w:p>
              </w:tc>
            </w:tr>
          </w:tbl>
          <w:p w:rsidR="007878CA" w:rsidRPr="009008F5" w:rsidRDefault="007878CA" w:rsidP="007A2E18">
            <w:pPr>
              <w:spacing w:after="200" w:line="276" w:lineRule="auto"/>
              <w:contextualSpacing/>
              <w:jc w:val="center"/>
              <w:rPr>
                <w:rFonts w:eastAsia="Calibri"/>
                <w:b/>
                <w:sz w:val="16"/>
                <w:szCs w:val="16"/>
              </w:rPr>
            </w:pPr>
          </w:p>
        </w:tc>
      </w:tr>
      <w:tr w:rsidR="007878CA" w:rsidRPr="009008F5" w:rsidTr="007878CA">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7878CA" w:rsidRPr="00F96422" w:rsidRDefault="007878CA" w:rsidP="007A2E18">
            <w:pPr>
              <w:spacing w:after="200" w:line="276" w:lineRule="auto"/>
              <w:contextualSpacing/>
              <w:rPr>
                <w:rFonts w:eastAsia="Calibri"/>
                <w:sz w:val="16"/>
                <w:szCs w:val="16"/>
              </w:rPr>
            </w:pPr>
            <w:r w:rsidRPr="00F96422">
              <w:rPr>
                <w:rFonts w:eastAsia="Calibri"/>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7878CA" w:rsidRPr="00F96422" w:rsidRDefault="007878CA" w:rsidP="007A2E18">
            <w:pPr>
              <w:spacing w:after="200" w:line="276" w:lineRule="auto"/>
              <w:contextualSpacing/>
              <w:jc w:val="both"/>
              <w:rPr>
                <w:rFonts w:eastAsia="Calibri"/>
                <w:sz w:val="16"/>
                <w:szCs w:val="16"/>
                <w:highlight w:val="yellow"/>
              </w:rPr>
            </w:pPr>
            <w:r w:rsidRPr="00F96422">
              <w:rPr>
                <w:rFonts w:eastAsia="Calibri"/>
                <w:sz w:val="16"/>
                <w:szCs w:val="16"/>
              </w:rPr>
              <w:t>RELACIONES CON LOS REPRESENTANTES DE PERSONAS JURÍDICAS.</w:t>
            </w:r>
          </w:p>
        </w:tc>
      </w:tr>
      <w:tr w:rsidR="007878CA" w:rsidRPr="009008F5" w:rsidTr="007878CA">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7878CA" w:rsidRPr="00F96422" w:rsidRDefault="007878CA" w:rsidP="007878CA">
            <w:pPr>
              <w:spacing w:after="200" w:line="276" w:lineRule="auto"/>
              <w:contextualSpacing/>
              <w:jc w:val="both"/>
              <w:rPr>
                <w:rFonts w:eastAsia="Calibri"/>
                <w:sz w:val="16"/>
                <w:szCs w:val="16"/>
              </w:rPr>
            </w:pPr>
            <w:r w:rsidRPr="00F96422">
              <w:rPr>
                <w:rFonts w:eastAsia="Calibri"/>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vAlign w:val="center"/>
            <w:hideMark/>
          </w:tcPr>
          <w:p w:rsidR="007878CA" w:rsidRPr="00991813" w:rsidRDefault="007878CA" w:rsidP="007878CA">
            <w:pPr>
              <w:spacing w:after="200" w:line="276" w:lineRule="auto"/>
              <w:contextualSpacing/>
              <w:rPr>
                <w:rFonts w:ascii="Arial" w:eastAsia="Calibri" w:hAnsi="Arial" w:cs="Arial"/>
                <w:sz w:val="16"/>
                <w:szCs w:val="16"/>
              </w:rPr>
            </w:pPr>
            <w:r w:rsidRPr="00991813">
              <w:rPr>
                <w:rFonts w:ascii="Arial" w:eastAsia="Calibri" w:hAnsi="Arial" w:cs="Arial"/>
                <w:sz w:val="16"/>
                <w:szCs w:val="16"/>
              </w:rPr>
              <w:t xml:space="preserve">Dirección General de Deporte Calle </w:t>
            </w:r>
            <w:r>
              <w:rPr>
                <w:rFonts w:ascii="Arial" w:eastAsia="Calibri" w:hAnsi="Arial" w:cs="Arial"/>
                <w:sz w:val="16"/>
                <w:szCs w:val="16"/>
              </w:rPr>
              <w:t>Castilla</w:t>
            </w:r>
            <w:r w:rsidRPr="00991813">
              <w:rPr>
                <w:rFonts w:ascii="Arial" w:eastAsia="Calibri" w:hAnsi="Arial" w:cs="Arial"/>
                <w:sz w:val="16"/>
                <w:szCs w:val="16"/>
              </w:rPr>
              <w:t xml:space="preserve">, </w:t>
            </w:r>
            <w:r>
              <w:rPr>
                <w:rFonts w:ascii="Arial" w:eastAsia="Calibri" w:hAnsi="Arial" w:cs="Arial"/>
                <w:sz w:val="16"/>
                <w:szCs w:val="16"/>
              </w:rPr>
              <w:t>1</w:t>
            </w:r>
            <w:r w:rsidRPr="00991813">
              <w:rPr>
                <w:rFonts w:ascii="Arial" w:eastAsia="Calibri" w:hAnsi="Arial" w:cs="Arial"/>
                <w:sz w:val="16"/>
                <w:szCs w:val="16"/>
              </w:rPr>
              <w:t xml:space="preserve">3 – </w:t>
            </w:r>
            <w:r>
              <w:rPr>
                <w:rFonts w:ascii="Arial" w:eastAsia="Calibri" w:hAnsi="Arial" w:cs="Arial"/>
                <w:sz w:val="16"/>
                <w:szCs w:val="16"/>
              </w:rPr>
              <w:t>2ª planta, 39009</w:t>
            </w:r>
            <w:r w:rsidRPr="00991813">
              <w:rPr>
                <w:rFonts w:ascii="Arial" w:eastAsia="Calibri" w:hAnsi="Arial" w:cs="Arial"/>
                <w:sz w:val="16"/>
                <w:szCs w:val="16"/>
              </w:rPr>
              <w:t xml:space="preserve"> Santander</w:t>
            </w:r>
          </w:p>
        </w:tc>
      </w:tr>
      <w:tr w:rsidR="007878CA" w:rsidRPr="009008F5" w:rsidTr="007878CA">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7878CA" w:rsidRPr="00F96422" w:rsidRDefault="007878CA" w:rsidP="007878CA">
            <w:pPr>
              <w:spacing w:after="200" w:line="276" w:lineRule="auto"/>
              <w:contextualSpacing/>
              <w:rPr>
                <w:rFonts w:eastAsia="Calibri"/>
                <w:sz w:val="16"/>
                <w:szCs w:val="16"/>
              </w:rPr>
            </w:pPr>
            <w:r w:rsidRPr="00F96422">
              <w:rPr>
                <w:rFonts w:eastAsia="Calibri"/>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7878CA" w:rsidRPr="009008F5" w:rsidRDefault="007878CA" w:rsidP="007878CA">
            <w:pPr>
              <w:spacing w:after="200" w:line="276" w:lineRule="auto"/>
              <w:contextualSpacing/>
              <w:jc w:val="both"/>
              <w:rPr>
                <w:rFonts w:eastAsia="Calibri"/>
                <w:b/>
                <w:sz w:val="16"/>
                <w:szCs w:val="16"/>
              </w:rPr>
            </w:pPr>
            <w:r w:rsidRPr="00DC1AC3">
              <w:rPr>
                <w:rFonts w:eastAsia="Calibri"/>
                <w:sz w:val="16"/>
                <w:szCs w:val="16"/>
              </w:rPr>
              <w:t>Delegad</w:t>
            </w:r>
            <w:r>
              <w:rPr>
                <w:rFonts w:eastAsia="Calibri"/>
                <w:sz w:val="16"/>
                <w:szCs w:val="16"/>
              </w:rPr>
              <w:t>o/a</w:t>
            </w:r>
            <w:r w:rsidRPr="009008F5">
              <w:rPr>
                <w:rFonts w:eastAsia="Calibri"/>
                <w:sz w:val="16"/>
                <w:szCs w:val="16"/>
              </w:rPr>
              <w:t xml:space="preserve"> de Protección de Datos. Peña Herbosa, 29, 4º. 39003. Santander. delegadoprotecciondatos@cantabria.es</w:t>
            </w:r>
          </w:p>
        </w:tc>
      </w:tr>
      <w:tr w:rsidR="007878CA" w:rsidRPr="009008F5" w:rsidTr="007878CA">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7878CA" w:rsidRPr="00F96422" w:rsidRDefault="007878CA" w:rsidP="007878CA">
            <w:pPr>
              <w:spacing w:after="200" w:line="276" w:lineRule="auto"/>
              <w:contextualSpacing/>
              <w:rPr>
                <w:rFonts w:eastAsia="Calibri"/>
                <w:sz w:val="16"/>
                <w:szCs w:val="16"/>
              </w:rPr>
            </w:pPr>
            <w:r w:rsidRPr="00F96422">
              <w:rPr>
                <w:rFonts w:eastAsia="Calibri"/>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7878CA" w:rsidRPr="00E81355" w:rsidRDefault="007878CA" w:rsidP="007878CA">
            <w:pPr>
              <w:contextualSpacing/>
              <w:jc w:val="both"/>
              <w:rPr>
                <w:b/>
                <w:sz w:val="16"/>
                <w:szCs w:val="16"/>
                <w:highlight w:val="yellow"/>
              </w:rPr>
            </w:pPr>
            <w:r w:rsidRPr="00DC1AC3">
              <w:rPr>
                <w:sz w:val="16"/>
                <w:szCs w:val="16"/>
              </w:rPr>
              <w:t>Realización de las gestiones administrativas necesarias con las personas jurídicas representadas por las personas físicas cuyos datos son objeto de tratamiento</w:t>
            </w:r>
            <w:r>
              <w:rPr>
                <w:sz w:val="16"/>
                <w:szCs w:val="16"/>
              </w:rPr>
              <w:t>.</w:t>
            </w:r>
          </w:p>
        </w:tc>
      </w:tr>
      <w:tr w:rsidR="007878CA" w:rsidRPr="009008F5" w:rsidTr="007878CA">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rsidR="007878CA" w:rsidRPr="00F96422" w:rsidRDefault="007878CA" w:rsidP="007878CA">
            <w:pPr>
              <w:spacing w:after="200" w:line="276" w:lineRule="auto"/>
              <w:contextualSpacing/>
              <w:rPr>
                <w:rFonts w:eastAsia="Calibri"/>
                <w:sz w:val="16"/>
                <w:szCs w:val="16"/>
              </w:rPr>
            </w:pPr>
            <w:r w:rsidRPr="00F96422">
              <w:rPr>
                <w:rFonts w:eastAsia="Calibri"/>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7878CA" w:rsidRPr="00DC1AC3" w:rsidRDefault="007878CA" w:rsidP="007878CA">
            <w:pPr>
              <w:spacing w:after="200" w:line="276" w:lineRule="auto"/>
              <w:contextualSpacing/>
              <w:jc w:val="both"/>
              <w:rPr>
                <w:rFonts w:eastAsia="Calibri"/>
                <w:b/>
                <w:sz w:val="16"/>
                <w:szCs w:val="16"/>
              </w:rPr>
            </w:pPr>
            <w:r w:rsidRPr="00DC1AC3">
              <w:rPr>
                <w:rFonts w:eastAsia="Calibri"/>
                <w:sz w:val="16"/>
                <w:szCs w:val="16"/>
              </w:rPr>
              <w:t>RGPD 6.1 c): el tratamiento es necesario para el cumplimiento de una obligación legal aplicable al responsable del tratamiento.</w:t>
            </w:r>
          </w:p>
          <w:p w:rsidR="007878CA" w:rsidRPr="00DC1AC3" w:rsidRDefault="007878CA" w:rsidP="007878CA">
            <w:pPr>
              <w:spacing w:after="200" w:line="276" w:lineRule="auto"/>
              <w:contextualSpacing/>
              <w:jc w:val="both"/>
              <w:rPr>
                <w:rFonts w:eastAsia="Calibri"/>
                <w:b/>
                <w:sz w:val="16"/>
                <w:szCs w:val="16"/>
              </w:rPr>
            </w:pPr>
            <w:r w:rsidRPr="00DC1AC3">
              <w:rPr>
                <w:rFonts w:eastAsia="Calibri"/>
                <w:sz w:val="16"/>
                <w:szCs w:val="16"/>
              </w:rPr>
              <w:t>RGPD 6.1.e): El tratamiento es necesario para el cumplimiento de una misión realizada en interés público o en el ejercicio de poderes públicos conferidos al responsable del tratamiento.</w:t>
            </w:r>
          </w:p>
          <w:p w:rsidR="007878CA" w:rsidRPr="00E81355" w:rsidRDefault="007878CA" w:rsidP="007878CA">
            <w:pPr>
              <w:spacing w:after="200" w:line="276" w:lineRule="auto"/>
              <w:contextualSpacing/>
              <w:jc w:val="both"/>
              <w:rPr>
                <w:rFonts w:eastAsia="Calibri"/>
                <w:b/>
                <w:sz w:val="16"/>
                <w:szCs w:val="16"/>
              </w:rPr>
            </w:pPr>
            <w:r w:rsidRPr="00DC1AC3">
              <w:rPr>
                <w:rFonts w:eastAsia="Calibri"/>
                <w:sz w:val="16"/>
                <w:szCs w:val="16"/>
              </w:rPr>
              <w:t>Ley 39/2015, de 1 de octubre, del Procedimiento Administrativo Común de las Administraciones Pública</w:t>
            </w:r>
            <w:r>
              <w:rPr>
                <w:rFonts w:eastAsia="Calibri"/>
                <w:sz w:val="16"/>
                <w:szCs w:val="16"/>
              </w:rPr>
              <w:t>.</w:t>
            </w:r>
          </w:p>
        </w:tc>
      </w:tr>
      <w:tr w:rsidR="007878CA" w:rsidRPr="009008F5" w:rsidTr="007878CA">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rsidR="007878CA" w:rsidRPr="00F96422" w:rsidRDefault="007878CA" w:rsidP="007878CA">
            <w:pPr>
              <w:spacing w:after="200" w:line="276" w:lineRule="auto"/>
              <w:contextualSpacing/>
              <w:rPr>
                <w:rFonts w:eastAsia="Calibri"/>
                <w:sz w:val="16"/>
                <w:szCs w:val="16"/>
              </w:rPr>
            </w:pPr>
            <w:r w:rsidRPr="00F96422">
              <w:rPr>
                <w:rFonts w:eastAsia="Calibri"/>
                <w:sz w:val="16"/>
                <w:szCs w:val="16"/>
              </w:rPr>
              <w:t>Derechos</w:t>
            </w:r>
          </w:p>
        </w:tc>
        <w:tc>
          <w:tcPr>
            <w:tcW w:w="7252" w:type="dxa"/>
            <w:tcBorders>
              <w:top w:val="single" w:sz="4" w:space="0" w:color="auto"/>
              <w:left w:val="single" w:sz="4" w:space="0" w:color="auto"/>
              <w:bottom w:val="single" w:sz="4" w:space="0" w:color="auto"/>
              <w:right w:val="single" w:sz="4" w:space="0" w:color="auto"/>
            </w:tcBorders>
          </w:tcPr>
          <w:p w:rsidR="007878CA" w:rsidRPr="007B1833" w:rsidRDefault="007878CA" w:rsidP="007878CA">
            <w:pPr>
              <w:spacing w:after="200" w:line="276" w:lineRule="auto"/>
              <w:contextualSpacing/>
              <w:jc w:val="both"/>
              <w:rPr>
                <w:rFonts w:eastAsia="Calibri"/>
                <w:b/>
                <w:sz w:val="16"/>
                <w:szCs w:val="16"/>
              </w:rPr>
            </w:pPr>
            <w:r w:rsidRPr="007B1833">
              <w:rPr>
                <w:rFonts w:eastAsia="Calibri"/>
                <w:sz w:val="16"/>
                <w:szCs w:val="16"/>
              </w:rPr>
              <w:t>El interesado tiene derecho de acceso, rectificación, supresión, limitación del tratamiento y oposición. Estos derechos los puede ejercitar poniéndose en contacto con el responsable o con el Delegado de Protección de Datos.</w:t>
            </w:r>
            <w:r>
              <w:rPr>
                <w:rFonts w:eastAsia="Calibri"/>
                <w:sz w:val="16"/>
                <w:szCs w:val="16"/>
              </w:rPr>
              <w:t xml:space="preserve"> </w:t>
            </w:r>
            <w:r w:rsidRPr="007B1833">
              <w:rPr>
                <w:rFonts w:eastAsia="Calibri"/>
                <w:sz w:val="16"/>
                <w:szCs w:val="16"/>
              </w:rPr>
              <w:t>Si considera que sus derechos no han sido atendidos, puede reclamar ante la Agencia Española de Protección de Datos (www.aepd.es).</w:t>
            </w:r>
          </w:p>
        </w:tc>
      </w:tr>
      <w:tr w:rsidR="007878CA" w:rsidRPr="009008F5" w:rsidTr="007878CA">
        <w:tc>
          <w:tcPr>
            <w:tcW w:w="1390"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rsidR="007878CA" w:rsidRPr="00F96422" w:rsidRDefault="007878CA" w:rsidP="007878CA">
            <w:pPr>
              <w:spacing w:after="200" w:line="276" w:lineRule="auto"/>
              <w:contextualSpacing/>
              <w:rPr>
                <w:rFonts w:eastAsia="Calibri"/>
                <w:sz w:val="16"/>
                <w:szCs w:val="16"/>
              </w:rPr>
            </w:pPr>
            <w:r>
              <w:rPr>
                <w:rFonts w:eastAsia="Calibri"/>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tcPr>
          <w:p w:rsidR="007878CA" w:rsidRPr="009D01DC" w:rsidRDefault="007878CA" w:rsidP="007878CA">
            <w:pPr>
              <w:spacing w:after="200" w:line="276" w:lineRule="auto"/>
              <w:contextualSpacing/>
              <w:jc w:val="both"/>
              <w:rPr>
                <w:rFonts w:eastAsia="Calibri"/>
                <w:b/>
                <w:sz w:val="16"/>
                <w:szCs w:val="16"/>
              </w:rPr>
            </w:pPr>
            <w:r>
              <w:rPr>
                <w:rFonts w:eastAsia="Calibri"/>
                <w:sz w:val="16"/>
                <w:szCs w:val="16"/>
              </w:rPr>
              <w:t>cantabria.es/</w:t>
            </w:r>
            <w:proofErr w:type="spellStart"/>
            <w:r>
              <w:rPr>
                <w:rFonts w:eastAsia="Calibri"/>
                <w:sz w:val="16"/>
                <w:szCs w:val="16"/>
              </w:rPr>
              <w:t>rgpd</w:t>
            </w:r>
            <w:proofErr w:type="spellEnd"/>
          </w:p>
        </w:tc>
      </w:tr>
    </w:tbl>
    <w:p w:rsidR="007878CA" w:rsidRPr="00E234D0" w:rsidRDefault="007878CA" w:rsidP="007878CA"/>
    <w:p w:rsidR="007878CA" w:rsidRDefault="007878CA"/>
    <w:sectPr w:rsidR="007878CA" w:rsidSect="0051187D">
      <w:headerReference w:type="default" r:id="rId7"/>
      <w:footerReference w:type="default" r:id="rId8"/>
      <w:pgSz w:w="11906" w:h="16838" w:code="9"/>
      <w:pgMar w:top="426"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8A6" w:rsidRDefault="00F968A6" w:rsidP="00F968A6">
      <w:r>
        <w:separator/>
      </w:r>
    </w:p>
  </w:endnote>
  <w:endnote w:type="continuationSeparator" w:id="0">
    <w:p w:rsidR="00F968A6" w:rsidRDefault="00F968A6" w:rsidP="00F96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8FF" w:rsidRPr="00C90664" w:rsidRDefault="00BF28B3" w:rsidP="00F028FF">
    <w:pPr>
      <w:rPr>
        <w:rFonts w:ascii="Arial" w:hAnsi="Arial" w:cs="Arial"/>
        <w:b/>
        <w:sz w:val="16"/>
        <w:szCs w:val="16"/>
      </w:rPr>
    </w:pPr>
    <w:r>
      <w:rPr>
        <w:rFonts w:ascii="Arial" w:hAnsi="Arial" w:cs="Arial"/>
        <w:b/>
        <w:sz w:val="16"/>
        <w:szCs w:val="16"/>
      </w:rPr>
      <w:t>CONSEJER</w:t>
    </w:r>
    <w:r w:rsidR="000407F6">
      <w:rPr>
        <w:rFonts w:ascii="Arial" w:hAnsi="Arial" w:cs="Arial"/>
        <w:b/>
        <w:sz w:val="16"/>
        <w:szCs w:val="16"/>
      </w:rPr>
      <w:t>I</w:t>
    </w:r>
    <w:r>
      <w:rPr>
        <w:rFonts w:ascii="Arial" w:hAnsi="Arial" w:cs="Arial"/>
        <w:b/>
        <w:sz w:val="16"/>
        <w:szCs w:val="16"/>
      </w:rPr>
      <w:t>A</w:t>
    </w:r>
    <w:r w:rsidR="00F968A6" w:rsidRPr="00C90664">
      <w:rPr>
        <w:rFonts w:ascii="Arial" w:hAnsi="Arial" w:cs="Arial"/>
        <w:b/>
        <w:sz w:val="16"/>
        <w:szCs w:val="16"/>
      </w:rPr>
      <w:t xml:space="preserve"> DE CULTURA</w:t>
    </w:r>
    <w:r>
      <w:rPr>
        <w:rFonts w:ascii="Arial" w:hAnsi="Arial" w:cs="Arial"/>
        <w:b/>
        <w:sz w:val="16"/>
        <w:szCs w:val="16"/>
      </w:rPr>
      <w:t>, TURISMO</w:t>
    </w:r>
    <w:r w:rsidR="00F968A6" w:rsidRPr="00C90664">
      <w:rPr>
        <w:rFonts w:ascii="Arial" w:hAnsi="Arial" w:cs="Arial"/>
        <w:b/>
        <w:sz w:val="16"/>
        <w:szCs w:val="16"/>
      </w:rPr>
      <w:t xml:space="preserve"> Y DEPORTE</w:t>
    </w:r>
  </w:p>
  <w:p w:rsidR="00F028FF" w:rsidRDefault="00F968A6" w:rsidP="00F028FF">
    <w:pPr>
      <w:rPr>
        <w:rFonts w:ascii="Arial" w:hAnsi="Arial" w:cs="Arial"/>
        <w:sz w:val="16"/>
        <w:szCs w:val="16"/>
      </w:rPr>
    </w:pPr>
    <w:r w:rsidRPr="00C90664">
      <w:rPr>
        <w:rFonts w:ascii="Arial" w:hAnsi="Arial" w:cs="Arial"/>
        <w:sz w:val="16"/>
        <w:szCs w:val="16"/>
      </w:rPr>
      <w:t xml:space="preserve">C/ </w:t>
    </w:r>
    <w:r w:rsidR="000407F6">
      <w:rPr>
        <w:rFonts w:ascii="Arial" w:hAnsi="Arial" w:cs="Arial"/>
        <w:sz w:val="16"/>
        <w:szCs w:val="16"/>
      </w:rPr>
      <w:t>CASTILLA</w:t>
    </w:r>
    <w:r w:rsidRPr="00C90664">
      <w:rPr>
        <w:rFonts w:ascii="Arial" w:hAnsi="Arial" w:cs="Arial"/>
        <w:sz w:val="16"/>
        <w:szCs w:val="16"/>
      </w:rPr>
      <w:t xml:space="preserve">, </w:t>
    </w:r>
    <w:r w:rsidR="000407F6">
      <w:rPr>
        <w:rFonts w:ascii="Arial" w:hAnsi="Arial" w:cs="Arial"/>
        <w:sz w:val="16"/>
        <w:szCs w:val="16"/>
      </w:rPr>
      <w:t>13</w:t>
    </w:r>
    <w:r w:rsidRPr="00C90664">
      <w:rPr>
        <w:rFonts w:ascii="Arial" w:hAnsi="Arial" w:cs="Arial"/>
        <w:sz w:val="16"/>
        <w:szCs w:val="16"/>
      </w:rPr>
      <w:t xml:space="preserve"> 390</w:t>
    </w:r>
    <w:r w:rsidR="0055336F">
      <w:rPr>
        <w:rFonts w:ascii="Arial" w:hAnsi="Arial" w:cs="Arial"/>
        <w:sz w:val="16"/>
        <w:szCs w:val="16"/>
      </w:rPr>
      <w:t>09</w:t>
    </w:r>
    <w:r w:rsidRPr="00C90664">
      <w:rPr>
        <w:rFonts w:ascii="Arial" w:hAnsi="Arial" w:cs="Arial"/>
        <w:sz w:val="16"/>
        <w:szCs w:val="16"/>
      </w:rPr>
      <w:t xml:space="preserve"> - Santander - </w:t>
    </w:r>
    <w:proofErr w:type="spellStart"/>
    <w:r w:rsidRPr="00C90664">
      <w:rPr>
        <w:rFonts w:ascii="Arial" w:hAnsi="Arial" w:cs="Arial"/>
        <w:sz w:val="16"/>
        <w:szCs w:val="16"/>
      </w:rPr>
      <w:t>Tlf</w:t>
    </w:r>
    <w:proofErr w:type="spellEnd"/>
    <w:r w:rsidRPr="00C90664">
      <w:rPr>
        <w:rFonts w:ascii="Arial" w:hAnsi="Arial" w:cs="Arial"/>
        <w:sz w:val="16"/>
        <w:szCs w:val="16"/>
      </w:rPr>
      <w:t xml:space="preserve">. 942 </w:t>
    </w:r>
    <w:r>
      <w:rPr>
        <w:rFonts w:ascii="Arial" w:hAnsi="Arial" w:cs="Arial"/>
        <w:sz w:val="16"/>
        <w:szCs w:val="16"/>
      </w:rPr>
      <w:t>20 81 73 – 942 20 74 00</w:t>
    </w:r>
  </w:p>
  <w:p w:rsidR="00B6293B" w:rsidRPr="00C90664" w:rsidRDefault="00B6293B" w:rsidP="00F028FF">
    <w:pPr>
      <w:rPr>
        <w:rFonts w:ascii="Arial" w:hAnsi="Arial" w:cs="Arial"/>
        <w:sz w:val="16"/>
        <w:szCs w:val="16"/>
      </w:rPr>
    </w:pPr>
    <w:r>
      <w:rPr>
        <w:rFonts w:ascii="Arial" w:hAnsi="Arial" w:cs="Arial"/>
        <w:sz w:val="16"/>
        <w:szCs w:val="16"/>
      </w:rPr>
      <w:t>DIR</w:t>
    </w:r>
    <w:r w:rsidR="00CB77CC">
      <w:rPr>
        <w:rFonts w:ascii="Arial" w:hAnsi="Arial" w:cs="Arial"/>
        <w:sz w:val="16"/>
        <w:szCs w:val="16"/>
      </w:rPr>
      <w:t xml:space="preserve"> Oficina de registro: O00006454 (CU001 – R.A. CULT, TURI Y DEPO | DIR3 Unidad tramitadora: A06027824 (Dirección General de Deporte)</w:t>
    </w:r>
  </w:p>
  <w:p w:rsidR="00F028FF" w:rsidRPr="004F5FA2" w:rsidRDefault="00F968A6" w:rsidP="00F028FF">
    <w:pPr>
      <w:tabs>
        <w:tab w:val="left" w:pos="1636"/>
      </w:tabs>
      <w:rPr>
        <w:rFonts w:ascii="Arial" w:hAnsi="Arial" w:cs="Arial"/>
        <w:sz w:val="6"/>
        <w:szCs w:val="6"/>
      </w:rPr>
    </w:pPr>
    <w:r>
      <w:rPr>
        <w:rFonts w:ascii="Arial" w:hAnsi="Arial" w:cs="Arial"/>
        <w:noProof/>
        <w:sz w:val="6"/>
        <w:szCs w:val="6"/>
      </w:rPr>
      <mc:AlternateContent>
        <mc:Choice Requires="wps">
          <w:drawing>
            <wp:anchor distT="0" distB="0" distL="114300" distR="114300" simplePos="0" relativeHeight="251662336" behindDoc="0" locked="0" layoutInCell="1" allowOverlap="1" wp14:anchorId="6A6B2929" wp14:editId="2C16FD20">
              <wp:simplePos x="0" y="0"/>
              <wp:positionH relativeFrom="column">
                <wp:posOffset>-3810</wp:posOffset>
              </wp:positionH>
              <wp:positionV relativeFrom="paragraph">
                <wp:posOffset>17145</wp:posOffset>
              </wp:positionV>
              <wp:extent cx="6480175" cy="0"/>
              <wp:effectExtent l="12700" t="6985" r="12700" b="12065"/>
              <wp:wrapNone/>
              <wp:docPr id="5" name="Conector recto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9AEAD" id="Conector recto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" strokecolor="gray" strokeweight=".5pt"/>
          </w:pict>
        </mc:Fallback>
      </mc:AlternateContent>
    </w:r>
    <w:r>
      <w:rPr>
        <w:rFonts w:ascii="Arial" w:hAnsi="Arial" w:cs="Arial"/>
        <w:sz w:val="6"/>
        <w:szCs w:val="6"/>
      </w:rPr>
      <w:tab/>
    </w:r>
  </w:p>
  <w:p w:rsidR="00F028FF" w:rsidRPr="00170404" w:rsidRDefault="00CB77CC" w:rsidP="00F028FF">
    <w:pPr>
      <w:jc w:val="both"/>
      <w:rPr>
        <w:color w:val="FF0000"/>
      </w:rPr>
    </w:pPr>
  </w:p>
  <w:p w:rsidR="00F028FF" w:rsidRDefault="00CB77C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8A6" w:rsidRDefault="00F968A6" w:rsidP="00F968A6">
      <w:r>
        <w:separator/>
      </w:r>
    </w:p>
  </w:footnote>
  <w:footnote w:type="continuationSeparator" w:id="0">
    <w:p w:rsidR="00F968A6" w:rsidRDefault="00F968A6" w:rsidP="00F96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06" w:type="dxa"/>
      <w:tblLook w:val="01E0" w:firstRow="1" w:lastRow="1" w:firstColumn="1" w:lastColumn="1" w:noHBand="0" w:noVBand="0"/>
    </w:tblPr>
    <w:tblGrid>
      <w:gridCol w:w="2497"/>
      <w:gridCol w:w="1411"/>
      <w:gridCol w:w="2322"/>
      <w:gridCol w:w="2533"/>
      <w:gridCol w:w="1443"/>
    </w:tblGrid>
    <w:tr w:rsidR="00A50925" w:rsidTr="00A50925">
      <w:trPr>
        <w:trHeight w:val="710"/>
      </w:trPr>
      <w:tc>
        <w:tcPr>
          <w:tcW w:w="2497" w:type="dxa"/>
          <w:hideMark/>
        </w:tcPr>
        <w:p w:rsidR="00A50925" w:rsidRDefault="00F968A6" w:rsidP="00A50925">
          <w:pPr>
            <w:pStyle w:val="Encabezado"/>
            <w:ind w:left="-180"/>
            <w:jc w:val="center"/>
          </w:pPr>
          <w:r>
            <w:rPr>
              <w:noProof/>
            </w:rPr>
            <w:drawing>
              <wp:inline distT="0" distB="0" distL="0" distR="0" wp14:anchorId="1DB0EED3" wp14:editId="27C6C4D5">
                <wp:extent cx="1438275" cy="752475"/>
                <wp:effectExtent l="0" t="0" r="9525" b="9525"/>
                <wp:docPr id="1" name="Imagen 1"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752475"/>
                        </a:xfrm>
                        <a:prstGeom prst="rect">
                          <a:avLst/>
                        </a:prstGeom>
                        <a:noFill/>
                        <a:ln>
                          <a:noFill/>
                        </a:ln>
                      </pic:spPr>
                    </pic:pic>
                  </a:graphicData>
                </a:graphic>
              </wp:inline>
            </w:drawing>
          </w:r>
        </w:p>
      </w:tc>
      <w:tc>
        <w:tcPr>
          <w:tcW w:w="1411" w:type="dxa"/>
          <w:vMerge w:val="restart"/>
          <w:hideMark/>
        </w:tcPr>
        <w:p w:rsidR="00A50925" w:rsidRDefault="00CB77CC" w:rsidP="00A50925">
          <w:pPr>
            <w:pStyle w:val="Encabezado"/>
            <w:jc w:val="right"/>
          </w:pPr>
        </w:p>
      </w:tc>
      <w:tc>
        <w:tcPr>
          <w:tcW w:w="2322" w:type="dxa"/>
        </w:tcPr>
        <w:p w:rsidR="00A50925" w:rsidRDefault="00CB77CC" w:rsidP="00A50925">
          <w:pPr>
            <w:pStyle w:val="Encabezado"/>
            <w:jc w:val="right"/>
          </w:pPr>
        </w:p>
      </w:tc>
      <w:tc>
        <w:tcPr>
          <w:tcW w:w="2533" w:type="dxa"/>
        </w:tcPr>
        <w:p w:rsidR="00A50925" w:rsidRDefault="00CB77CC" w:rsidP="00A50925">
          <w:pPr>
            <w:pStyle w:val="Encabezado"/>
            <w:jc w:val="right"/>
          </w:pPr>
        </w:p>
        <w:p w:rsidR="00A50925" w:rsidRPr="00A50925" w:rsidRDefault="00CB77CC" w:rsidP="00A50925"/>
      </w:tc>
      <w:tc>
        <w:tcPr>
          <w:tcW w:w="1443" w:type="dxa"/>
          <w:vMerge w:val="restart"/>
        </w:tcPr>
        <w:p w:rsidR="00A50925" w:rsidRDefault="00CB77CC" w:rsidP="00A50925">
          <w:pPr>
            <w:pStyle w:val="Encabezado"/>
            <w:jc w:val="right"/>
          </w:pPr>
        </w:p>
      </w:tc>
    </w:tr>
    <w:tr w:rsidR="00A50925" w:rsidTr="00A50925">
      <w:trPr>
        <w:trHeight w:val="346"/>
      </w:trPr>
      <w:tc>
        <w:tcPr>
          <w:tcW w:w="2497" w:type="dxa"/>
          <w:hideMark/>
        </w:tcPr>
        <w:p w:rsidR="00A50925" w:rsidRDefault="00F968A6" w:rsidP="0099452D">
          <w:pPr>
            <w:pStyle w:val="Encabezado"/>
            <w:jc w:val="center"/>
            <w:rPr>
              <w:rFonts w:ascii="Arial" w:hAnsi="Arial" w:cs="Arial"/>
              <w:b/>
              <w:bCs/>
              <w:sz w:val="16"/>
              <w:szCs w:val="16"/>
            </w:rPr>
          </w:pPr>
          <w:r>
            <w:rPr>
              <w:rFonts w:ascii="Arial" w:hAnsi="Arial" w:cs="Arial"/>
              <w:b/>
              <w:bCs/>
              <w:sz w:val="16"/>
              <w:szCs w:val="16"/>
            </w:rPr>
            <w:t>Consejería de Cultura</w:t>
          </w:r>
          <w:r w:rsidR="0099452D">
            <w:rPr>
              <w:rFonts w:ascii="Arial" w:hAnsi="Arial" w:cs="Arial"/>
              <w:b/>
              <w:bCs/>
              <w:sz w:val="16"/>
              <w:szCs w:val="16"/>
            </w:rPr>
            <w:t>, Turismo</w:t>
          </w:r>
          <w:r>
            <w:rPr>
              <w:rFonts w:ascii="Arial" w:hAnsi="Arial" w:cs="Arial"/>
              <w:b/>
              <w:bCs/>
              <w:sz w:val="16"/>
              <w:szCs w:val="16"/>
            </w:rPr>
            <w:t xml:space="preserve"> y Deporte</w:t>
          </w:r>
        </w:p>
      </w:tc>
      <w:tc>
        <w:tcPr>
          <w:tcW w:w="0" w:type="auto"/>
          <w:vMerge/>
          <w:vAlign w:val="center"/>
          <w:hideMark/>
        </w:tcPr>
        <w:p w:rsidR="00A50925" w:rsidRDefault="00CB77CC" w:rsidP="00A50925">
          <w:pPr>
            <w:rPr>
              <w:lang w:eastAsia="zh-CN"/>
            </w:rPr>
          </w:pPr>
        </w:p>
      </w:tc>
      <w:tc>
        <w:tcPr>
          <w:tcW w:w="2322" w:type="dxa"/>
        </w:tcPr>
        <w:p w:rsidR="00A50925" w:rsidRDefault="00CB77CC" w:rsidP="00A50925">
          <w:pPr>
            <w:rPr>
              <w:lang w:eastAsia="zh-CN"/>
            </w:rPr>
          </w:pPr>
        </w:p>
      </w:tc>
      <w:tc>
        <w:tcPr>
          <w:tcW w:w="2533" w:type="dxa"/>
        </w:tcPr>
        <w:p w:rsidR="00A50925" w:rsidRDefault="00CB77CC" w:rsidP="00A50925">
          <w:pPr>
            <w:rPr>
              <w:lang w:eastAsia="zh-CN"/>
            </w:rPr>
          </w:pPr>
        </w:p>
      </w:tc>
      <w:tc>
        <w:tcPr>
          <w:tcW w:w="1443" w:type="dxa"/>
          <w:vMerge/>
          <w:vAlign w:val="center"/>
          <w:hideMark/>
        </w:tcPr>
        <w:p w:rsidR="00A50925" w:rsidRDefault="00CB77CC" w:rsidP="00A50925">
          <w:pPr>
            <w:rPr>
              <w:lang w:eastAsia="zh-CN"/>
            </w:rPr>
          </w:pPr>
        </w:p>
      </w:tc>
    </w:tr>
    <w:tr w:rsidR="00A50925" w:rsidTr="00A50925">
      <w:trPr>
        <w:trHeight w:val="346"/>
      </w:trPr>
      <w:tc>
        <w:tcPr>
          <w:tcW w:w="2497" w:type="dxa"/>
        </w:tcPr>
        <w:p w:rsidR="00A50925" w:rsidRDefault="00CB77CC" w:rsidP="00A50925">
          <w:pPr>
            <w:pStyle w:val="Encabezado"/>
            <w:jc w:val="center"/>
            <w:rPr>
              <w:rFonts w:ascii="Arial" w:hAnsi="Arial" w:cs="Arial"/>
              <w:b/>
              <w:bCs/>
              <w:sz w:val="16"/>
              <w:szCs w:val="16"/>
            </w:rPr>
          </w:pPr>
        </w:p>
      </w:tc>
      <w:tc>
        <w:tcPr>
          <w:tcW w:w="0" w:type="auto"/>
          <w:vAlign w:val="center"/>
        </w:tcPr>
        <w:p w:rsidR="00A50925" w:rsidRDefault="00CB77CC" w:rsidP="00A50925">
          <w:pPr>
            <w:rPr>
              <w:lang w:eastAsia="zh-CN"/>
            </w:rPr>
          </w:pPr>
        </w:p>
      </w:tc>
      <w:tc>
        <w:tcPr>
          <w:tcW w:w="2322" w:type="dxa"/>
        </w:tcPr>
        <w:p w:rsidR="00A50925" w:rsidRDefault="00CB77CC" w:rsidP="00A50925">
          <w:pPr>
            <w:rPr>
              <w:lang w:eastAsia="zh-CN"/>
            </w:rPr>
          </w:pPr>
        </w:p>
      </w:tc>
      <w:tc>
        <w:tcPr>
          <w:tcW w:w="2533" w:type="dxa"/>
        </w:tcPr>
        <w:p w:rsidR="00A50925" w:rsidRDefault="00CB77CC" w:rsidP="00A50925">
          <w:pPr>
            <w:rPr>
              <w:lang w:eastAsia="zh-CN"/>
            </w:rPr>
          </w:pPr>
        </w:p>
      </w:tc>
      <w:tc>
        <w:tcPr>
          <w:tcW w:w="1443" w:type="dxa"/>
          <w:vAlign w:val="center"/>
        </w:tcPr>
        <w:p w:rsidR="00A50925" w:rsidRDefault="00CB77CC" w:rsidP="00A50925">
          <w:pPr>
            <w:rPr>
              <w:lang w:eastAsia="zh-CN"/>
            </w:rPr>
          </w:pPr>
        </w:p>
      </w:tc>
    </w:tr>
  </w:tbl>
  <w:p w:rsidR="00F028FF" w:rsidRPr="00F028FF" w:rsidRDefault="00CB77CC" w:rsidP="00F028FF"/>
  <w:p w:rsidR="00F028FF" w:rsidRPr="00F028FF" w:rsidRDefault="00F968A6" w:rsidP="00F028FF">
    <w:pPr>
      <w:rPr>
        <w:b/>
      </w:rPr>
    </w:pPr>
    <w:r w:rsidRPr="00F028FF">
      <w:rPr>
        <w:noProof/>
      </w:rPr>
      <mc:AlternateContent>
        <mc:Choice Requires="wps">
          <w:drawing>
            <wp:anchor distT="0" distB="0" distL="114300" distR="114300" simplePos="0" relativeHeight="251661312" behindDoc="1" locked="0" layoutInCell="1" allowOverlap="1" wp14:anchorId="2135F7AD" wp14:editId="2E6B5CAC">
              <wp:simplePos x="0" y="0"/>
              <wp:positionH relativeFrom="column">
                <wp:posOffset>5810250</wp:posOffset>
              </wp:positionH>
              <wp:positionV relativeFrom="paragraph">
                <wp:posOffset>40640</wp:posOffset>
              </wp:positionV>
              <wp:extent cx="668020" cy="121920"/>
              <wp:effectExtent l="0" t="0" r="1270" b="381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F028FF" w:rsidRDefault="00CB77CC" w:rsidP="00F028FF">
                          <w:pPr>
                            <w:jc w:val="right"/>
                            <w:rPr>
                              <w:rFonts w:ascii="Arial" w:hAnsi="Arial" w:cs="Arial"/>
                              <w:i/>
                              <w:sz w:val="14"/>
                              <w:szCs w:val="14"/>
                            </w:rPr>
                          </w:pPr>
                        </w:p>
                        <w:p w:rsidR="00F028FF" w:rsidRDefault="00CB77CC" w:rsidP="00F028FF">
                          <w:pPr>
                            <w:jc w:val="right"/>
                            <w:rPr>
                              <w:rFonts w:ascii="Arial" w:hAnsi="Arial" w:cs="Arial"/>
                              <w:i/>
                              <w:sz w:val="14"/>
                              <w:szCs w:val="14"/>
                            </w:rPr>
                          </w:pPr>
                        </w:p>
                        <w:p w:rsidR="00F028FF" w:rsidRPr="003672E4" w:rsidRDefault="00CB77CC" w:rsidP="00F028FF">
                          <w:pPr>
                            <w:jc w:val="right"/>
                            <w:rPr>
                              <w:rFonts w:ascii="Arial" w:hAnsi="Arial" w:cs="Arial"/>
                              <w:i/>
                              <w:sz w:val="14"/>
                              <w:szCs w:val="14"/>
                            </w:rPr>
                          </w:pPr>
                        </w:p>
                        <w:p w:rsidR="00F028FF" w:rsidRPr="003C2BCA" w:rsidRDefault="00CB77CC" w:rsidP="00F028FF"/>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35F7AD" id="_x0000_t202" coordsize="21600,21600" o:spt="202" path="m,l,21600r21600,l21600,xe">
              <v:stroke joinstyle="miter"/>
              <v:path gradientshapeok="t" o:connecttype="rect"/>
            </v:shapetype>
            <v:shape id="Cuadro de texto 7" o:spid="_x0000_s1026" type="#_x0000_t202" style="position:absolute;margin-left:457.5pt;margin-top:3.2pt;width:52.6pt;height:9.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" filled="f" fillcolor="gray" stroked="f" strokecolor="gray">
              <v:textbox inset="0,.3mm,0,0">
                <w:txbxContent>
                  <w:p w:rsidR="00F028FF" w:rsidRDefault="007878CA" w:rsidP="00F028FF">
                    <w:pPr>
                      <w:jc w:val="right"/>
                      <w:rPr>
                        <w:rFonts w:ascii="Arial" w:hAnsi="Arial" w:cs="Arial"/>
                        <w:i/>
                        <w:sz w:val="14"/>
                        <w:szCs w:val="14"/>
                      </w:rPr>
                    </w:pPr>
                  </w:p>
                  <w:p w:rsidR="00F028FF" w:rsidRDefault="007878CA" w:rsidP="00F028FF">
                    <w:pPr>
                      <w:jc w:val="right"/>
                      <w:rPr>
                        <w:rFonts w:ascii="Arial" w:hAnsi="Arial" w:cs="Arial"/>
                        <w:i/>
                        <w:sz w:val="14"/>
                        <w:szCs w:val="14"/>
                      </w:rPr>
                    </w:pPr>
                  </w:p>
                  <w:p w:rsidR="00F028FF" w:rsidRPr="003672E4" w:rsidRDefault="007878CA" w:rsidP="00F028FF">
                    <w:pPr>
                      <w:jc w:val="right"/>
                      <w:rPr>
                        <w:rFonts w:ascii="Arial" w:hAnsi="Arial" w:cs="Arial"/>
                        <w:i/>
                        <w:sz w:val="14"/>
                        <w:szCs w:val="14"/>
                      </w:rPr>
                    </w:pPr>
                  </w:p>
                  <w:p w:rsidR="00F028FF" w:rsidRPr="003C2BCA" w:rsidRDefault="007878CA" w:rsidP="00F028FF"/>
                </w:txbxContent>
              </v:textbox>
            </v:shape>
          </w:pict>
        </mc:Fallback>
      </mc:AlternateContent>
    </w:r>
    <w:r w:rsidRPr="00F028FF">
      <w:rPr>
        <w:b/>
      </w:rPr>
      <w:t>ANEXO I</w:t>
    </w:r>
  </w:p>
  <w:p w:rsidR="00F028FF" w:rsidRPr="00F028FF" w:rsidRDefault="00F968A6" w:rsidP="00F028FF">
    <w:r w:rsidRPr="00F028FF">
      <w:rPr>
        <w:noProof/>
      </w:rPr>
      <mc:AlternateContent>
        <mc:Choice Requires="wps">
          <w:drawing>
            <wp:anchor distT="0" distB="0" distL="114300" distR="114300" simplePos="0" relativeHeight="251660288" behindDoc="1" locked="0" layoutInCell="1" allowOverlap="1" wp14:anchorId="67CF0E7F" wp14:editId="0D6BFA14">
              <wp:simplePos x="0" y="0"/>
              <wp:positionH relativeFrom="column">
                <wp:posOffset>12349</wp:posOffset>
              </wp:positionH>
              <wp:positionV relativeFrom="paragraph">
                <wp:posOffset>50108</wp:posOffset>
              </wp:positionV>
              <wp:extent cx="6480175" cy="334370"/>
              <wp:effectExtent l="0" t="0" r="15875" b="2794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334370"/>
                      </a:xfrm>
                      <a:prstGeom prst="rect">
                        <a:avLst/>
                      </a:prstGeom>
                      <a:solidFill>
                        <a:srgbClr val="808080"/>
                      </a:solidFill>
                      <a:ln w="9525">
                        <a:solidFill>
                          <a:srgbClr val="808080"/>
                        </a:solidFill>
                        <a:miter lim="800000"/>
                        <a:headEnd/>
                        <a:tailEnd/>
                      </a:ln>
                    </wps:spPr>
                    <wps:txbx>
                      <w:txbxContent>
                        <w:p w:rsidR="00F028FF" w:rsidRPr="00F028FF" w:rsidRDefault="00F968A6" w:rsidP="00F028FF">
                          <w:pPr>
                            <w:jc w:val="center"/>
                            <w:rPr>
                              <w:sz w:val="20"/>
                              <w:szCs w:val="16"/>
                            </w:rPr>
                          </w:pPr>
                          <w:r w:rsidRPr="00F028FF">
                            <w:rPr>
                              <w:rFonts w:ascii="Arial" w:hAnsi="Arial" w:cs="Arial"/>
                              <w:b/>
                              <w:sz w:val="20"/>
                              <w:szCs w:val="16"/>
                            </w:rPr>
                            <w:t xml:space="preserve">SOLICITUD SUBVENCION </w:t>
                          </w:r>
                          <w:r w:rsidRPr="00E318E9">
                            <w:rPr>
                              <w:rFonts w:ascii="Arial" w:hAnsi="Arial" w:cs="Arial"/>
                              <w:b/>
                              <w:sz w:val="20"/>
                              <w:szCs w:val="16"/>
                            </w:rPr>
                            <w:t>GASTOS DE DESPLAZAMIENTO A COMPETICIONES DE ÁMBITO NACIONAL EN EDAD ESCOLAR</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F0E7F" id="Cuadro de texto 6" o:spid="_x0000_s1027" type="#_x0000_t202" style="position:absolute;margin-left:.95pt;margin-top:3.95pt;width:510.25pt;height:26.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" fillcolor="gray" strokecolor="gray">
              <v:textbox inset="1mm,.2mm,1mm,0">
                <w:txbxContent>
                  <w:p w:rsidR="00F028FF" w:rsidRPr="00F028FF" w:rsidRDefault="00F968A6" w:rsidP="00F028FF">
                    <w:pPr>
                      <w:jc w:val="center"/>
                      <w:rPr>
                        <w:sz w:val="20"/>
                        <w:szCs w:val="16"/>
                      </w:rPr>
                    </w:pPr>
                    <w:r w:rsidRPr="00F028FF">
                      <w:rPr>
                        <w:rFonts w:ascii="Arial" w:hAnsi="Arial" w:cs="Arial"/>
                        <w:b/>
                        <w:sz w:val="20"/>
                        <w:szCs w:val="16"/>
                      </w:rPr>
                      <w:t xml:space="preserve">SOLICITUD SUBVENCION </w:t>
                    </w:r>
                    <w:r w:rsidRPr="00E318E9">
                      <w:rPr>
                        <w:rFonts w:ascii="Arial" w:hAnsi="Arial" w:cs="Arial"/>
                        <w:b/>
                        <w:sz w:val="20"/>
                        <w:szCs w:val="16"/>
                      </w:rPr>
                      <w:t>GASTOS DE DESPLAZAMIENTO A COMPETICIONES DE ÁMBITO NACIONAL EN EDAD ESCOLAR</w:t>
                    </w:r>
                  </w:p>
                </w:txbxContent>
              </v:textbox>
            </v:shape>
          </w:pict>
        </mc:Fallback>
      </mc:AlternateContent>
    </w:r>
    <w:r w:rsidRPr="00F028FF">
      <w:tab/>
    </w:r>
  </w:p>
  <w:p w:rsidR="00F028FF" w:rsidRDefault="00CB77CC" w:rsidP="002044AC"/>
  <w:p w:rsidR="005D5FBF" w:rsidRDefault="005D5FBF" w:rsidP="002044AC"/>
  <w:p w:rsidR="00E64E88" w:rsidRDefault="00F968A6" w:rsidP="002044AC">
    <w:r>
      <w:rPr>
        <w:noProof/>
      </w:rPr>
      <mc:AlternateContent>
        <mc:Choice Requires="wps">
          <w:drawing>
            <wp:anchor distT="0" distB="0" distL="114300" distR="114300" simplePos="0" relativeHeight="251659264" behindDoc="1" locked="0" layoutInCell="1" allowOverlap="1" wp14:anchorId="02657FE0" wp14:editId="0AE7671B">
              <wp:simplePos x="0" y="0"/>
              <wp:positionH relativeFrom="column">
                <wp:posOffset>5821680</wp:posOffset>
              </wp:positionH>
              <wp:positionV relativeFrom="paragraph">
                <wp:posOffset>-16510</wp:posOffset>
              </wp:positionV>
              <wp:extent cx="668020" cy="121920"/>
              <wp:effectExtent l="0" t="0" r="0" b="190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E64E88" w:rsidRDefault="00CB77CC" w:rsidP="004167C0">
                          <w:pPr>
                            <w:jc w:val="right"/>
                            <w:rPr>
                              <w:rFonts w:ascii="Arial" w:hAnsi="Arial" w:cs="Arial"/>
                              <w:i/>
                              <w:sz w:val="14"/>
                              <w:szCs w:val="14"/>
                            </w:rPr>
                          </w:pPr>
                        </w:p>
                        <w:p w:rsidR="00E64E88" w:rsidRDefault="00CB77CC" w:rsidP="004167C0">
                          <w:pPr>
                            <w:jc w:val="right"/>
                            <w:rPr>
                              <w:rFonts w:ascii="Arial" w:hAnsi="Arial" w:cs="Arial"/>
                              <w:i/>
                              <w:sz w:val="14"/>
                              <w:szCs w:val="14"/>
                            </w:rPr>
                          </w:pPr>
                        </w:p>
                        <w:p w:rsidR="00E64E88" w:rsidRPr="003672E4" w:rsidRDefault="00CB77CC" w:rsidP="004167C0">
                          <w:pPr>
                            <w:jc w:val="right"/>
                            <w:rPr>
                              <w:rFonts w:ascii="Arial" w:hAnsi="Arial" w:cs="Arial"/>
                              <w:i/>
                              <w:sz w:val="14"/>
                              <w:szCs w:val="14"/>
                            </w:rPr>
                          </w:pPr>
                        </w:p>
                        <w:p w:rsidR="00E64E88" w:rsidRPr="003C2BCA" w:rsidRDefault="00CB77CC"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657FE0" id="Cuadro de texto 4" o:spid="_x0000_s1028" type="#_x0000_t202" style="position:absolute;margin-left:458.4pt;margin-top:-1.3pt;width:52.6pt;height: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" filled="f" fillcolor="gray" stroked="f" strokecolor="gray">
              <v:textbox inset="0,.3mm,0,0">
                <w:txbxContent>
                  <w:p w:rsidR="00E64E88" w:rsidRDefault="007878CA" w:rsidP="004167C0">
                    <w:pPr>
                      <w:jc w:val="right"/>
                      <w:rPr>
                        <w:rFonts w:ascii="Arial" w:hAnsi="Arial" w:cs="Arial"/>
                        <w:i/>
                        <w:sz w:val="14"/>
                        <w:szCs w:val="14"/>
                      </w:rPr>
                    </w:pPr>
                  </w:p>
                  <w:p w:rsidR="00E64E88" w:rsidRDefault="007878CA" w:rsidP="004167C0">
                    <w:pPr>
                      <w:jc w:val="right"/>
                      <w:rPr>
                        <w:rFonts w:ascii="Arial" w:hAnsi="Arial" w:cs="Arial"/>
                        <w:i/>
                        <w:sz w:val="14"/>
                        <w:szCs w:val="14"/>
                      </w:rPr>
                    </w:pPr>
                  </w:p>
                  <w:p w:rsidR="00E64E88" w:rsidRPr="003672E4" w:rsidRDefault="007878CA" w:rsidP="004167C0">
                    <w:pPr>
                      <w:jc w:val="right"/>
                      <w:rPr>
                        <w:rFonts w:ascii="Arial" w:hAnsi="Arial" w:cs="Arial"/>
                        <w:i/>
                        <w:sz w:val="14"/>
                        <w:szCs w:val="14"/>
                      </w:rPr>
                    </w:pPr>
                  </w:p>
                  <w:p w:rsidR="00E64E88" w:rsidRPr="003C2BCA" w:rsidRDefault="007878CA" w:rsidP="004167C0"/>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1274D2"/>
    <w:multiLevelType w:val="hybridMultilevel"/>
    <w:tmpl w:val="BC548540"/>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8A6"/>
    <w:rsid w:val="000407F6"/>
    <w:rsid w:val="000B4B87"/>
    <w:rsid w:val="00170404"/>
    <w:rsid w:val="003360F6"/>
    <w:rsid w:val="00342435"/>
    <w:rsid w:val="003B2250"/>
    <w:rsid w:val="00511649"/>
    <w:rsid w:val="0055336F"/>
    <w:rsid w:val="005D5FBF"/>
    <w:rsid w:val="00764632"/>
    <w:rsid w:val="007878CA"/>
    <w:rsid w:val="0099452D"/>
    <w:rsid w:val="009C07CF"/>
    <w:rsid w:val="00A30CAF"/>
    <w:rsid w:val="00A37AAE"/>
    <w:rsid w:val="00A94631"/>
    <w:rsid w:val="00B6293B"/>
    <w:rsid w:val="00BF28B3"/>
    <w:rsid w:val="00C544E2"/>
    <w:rsid w:val="00CB77CC"/>
    <w:rsid w:val="00DF081F"/>
    <w:rsid w:val="00F968A6"/>
    <w:rsid w:val="00FF55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93CA9FD"/>
  <w15:chartTrackingRefBased/>
  <w15:docId w15:val="{FD9175FF-41DC-4279-A049-2C27E1B93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8A6"/>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F968A6"/>
    <w:pPr>
      <w:spacing w:after="0" w:line="240" w:lineRule="auto"/>
    </w:pPr>
    <w:rPr>
      <w:rFonts w:ascii="Times New Roman" w:eastAsia="SimSu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F968A6"/>
    <w:pPr>
      <w:spacing w:after="120"/>
      <w:ind w:left="283"/>
    </w:pPr>
  </w:style>
  <w:style w:type="character" w:customStyle="1" w:styleId="SangradetextonormalCar">
    <w:name w:val="Sangría de texto normal Car"/>
    <w:basedOn w:val="Fuentedeprrafopredeter"/>
    <w:link w:val="Sangradetextonormal"/>
    <w:uiPriority w:val="99"/>
    <w:semiHidden/>
    <w:rsid w:val="00F968A6"/>
    <w:rPr>
      <w:rFonts w:ascii="Times New Roman" w:eastAsia="Times New Roman" w:hAnsi="Times New Roman" w:cs="Times New Roman"/>
      <w:sz w:val="24"/>
      <w:szCs w:val="24"/>
      <w:lang w:eastAsia="es-ES"/>
    </w:rPr>
  </w:style>
  <w:style w:type="paragraph" w:styleId="Encabezado">
    <w:name w:val="header"/>
    <w:basedOn w:val="Normal"/>
    <w:link w:val="EncabezadoCar"/>
    <w:unhideWhenUsed/>
    <w:rsid w:val="00F968A6"/>
    <w:pPr>
      <w:tabs>
        <w:tab w:val="center" w:pos="4252"/>
        <w:tab w:val="right" w:pos="8504"/>
      </w:tabs>
    </w:pPr>
  </w:style>
  <w:style w:type="character" w:customStyle="1" w:styleId="EncabezadoCar">
    <w:name w:val="Encabezado Car"/>
    <w:basedOn w:val="Fuentedeprrafopredeter"/>
    <w:link w:val="Encabezado"/>
    <w:rsid w:val="00F968A6"/>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F968A6"/>
    <w:pPr>
      <w:tabs>
        <w:tab w:val="center" w:pos="4252"/>
        <w:tab w:val="right" w:pos="8504"/>
      </w:tabs>
    </w:pPr>
  </w:style>
  <w:style w:type="character" w:customStyle="1" w:styleId="PiedepginaCar">
    <w:name w:val="Pie de página Car"/>
    <w:basedOn w:val="Fuentedeprrafopredeter"/>
    <w:link w:val="Piedepgina"/>
    <w:uiPriority w:val="99"/>
    <w:rsid w:val="00F968A6"/>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1072</Words>
  <Characters>5899</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Perales Zamorano Alejandra</dc:creator>
  <cp:keywords/>
  <dc:description/>
  <cp:lastModifiedBy>Ruiz García Alexander</cp:lastModifiedBy>
  <cp:revision>3</cp:revision>
  <dcterms:created xsi:type="dcterms:W3CDTF">2025-02-18T08:14:00Z</dcterms:created>
  <dcterms:modified xsi:type="dcterms:W3CDTF">2025-04-02T07:38:00Z</dcterms:modified>
</cp:coreProperties>
</file>